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13B7A" w14:textId="1961E11B" w:rsidR="00C05447" w:rsidRDefault="00C05447" w:rsidP="009442CF">
      <w:pPr>
        <w:rPr>
          <w:rFonts w:ascii="Lucida Sans Unicode" w:eastAsiaTheme="majorEastAsia" w:hAnsi="Lucida Sans Unicode" w:cs="Lucida Sans Unicode"/>
          <w:sz w:val="56"/>
          <w:szCs w:val="56"/>
        </w:rPr>
      </w:pPr>
      <w:r>
        <w:rPr>
          <w:noProof/>
        </w:rPr>
        <w:drawing>
          <wp:inline distT="0" distB="0" distL="0" distR="0" wp14:anchorId="37AFE4FD" wp14:editId="71F08B3C">
            <wp:extent cx="2038350" cy="1482436"/>
            <wp:effectExtent l="0" t="0" r="0" b="3810"/>
            <wp:docPr id="1" name="Picture 1" descr="Excellence and Service&#10;Colorado School for the Deaf and the Blind&#10;Established 1874&#10;" title="CSD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DB Logo 2 col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42"/>
                    <a:stretch/>
                  </pic:blipFill>
                  <pic:spPr bwMode="auto">
                    <a:xfrm>
                      <a:off x="0" y="0"/>
                      <a:ext cx="2045401" cy="148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73615C" w14:textId="77777777" w:rsidR="009A3A78" w:rsidRPr="005A095F" w:rsidRDefault="009A3A78" w:rsidP="00184034">
      <w:pPr>
        <w:shd w:val="clear" w:color="auto" w:fill="FFFFFF" w:themeFill="background1"/>
        <w:jc w:val="center"/>
        <w:rPr>
          <w:rFonts w:ascii="Lucida Sans Unicode" w:eastAsiaTheme="majorEastAsia" w:hAnsi="Lucida Sans Unicode" w:cs="Lucida Sans Unicode"/>
          <w:b/>
          <w:sz w:val="56"/>
          <w:szCs w:val="56"/>
        </w:rPr>
      </w:pPr>
      <w:r w:rsidRPr="005A095F">
        <w:rPr>
          <w:rFonts w:ascii="Lucida Sans Unicode" w:eastAsiaTheme="majorEastAsia" w:hAnsi="Lucida Sans Unicode" w:cs="Lucida Sans Unicode"/>
          <w:b/>
          <w:sz w:val="56"/>
          <w:szCs w:val="56"/>
        </w:rPr>
        <w:t>CSDB Accountability</w:t>
      </w:r>
    </w:p>
    <w:p w14:paraId="296AB614" w14:textId="77777777" w:rsidR="00987821" w:rsidRPr="00D502E9" w:rsidRDefault="009A3A78" w:rsidP="00184034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ascii="Lucida Sans Unicode" w:eastAsiaTheme="majorEastAsia" w:hAnsi="Lucida Sans Unicode" w:cs="Lucida Sans Unicode"/>
          <w:b/>
          <w:sz w:val="56"/>
          <w:szCs w:val="56"/>
        </w:rPr>
      </w:pPr>
      <w:r w:rsidRPr="005A095F">
        <w:rPr>
          <w:rFonts w:ascii="Lucida Sans Unicode" w:eastAsiaTheme="majorEastAsia" w:hAnsi="Lucida Sans Unicode" w:cs="Lucida Sans Unicode"/>
          <w:b/>
          <w:sz w:val="56"/>
          <w:szCs w:val="56"/>
        </w:rPr>
        <w:t>Advisory Committee</w:t>
      </w:r>
      <w:r w:rsidR="00C05447" w:rsidRPr="005A095F">
        <w:rPr>
          <w:rFonts w:ascii="Lucida Sans Unicode" w:eastAsiaTheme="majorEastAsia" w:hAnsi="Lucida Sans Unicode" w:cs="Lucida Sans Unicode"/>
          <w:b/>
          <w:sz w:val="56"/>
          <w:szCs w:val="56"/>
        </w:rPr>
        <w:t xml:space="preserve"> Agenda</w:t>
      </w:r>
    </w:p>
    <w:p w14:paraId="7DD7E4D2" w14:textId="77777777" w:rsidR="009A3A78" w:rsidRDefault="009A3A78" w:rsidP="00184034">
      <w:pPr>
        <w:shd w:val="clear" w:color="auto" w:fill="FFFFFF" w:themeFill="background1"/>
      </w:pPr>
    </w:p>
    <w:p w14:paraId="5E723809" w14:textId="77777777" w:rsidR="009A3A78" w:rsidRDefault="009A3A78" w:rsidP="00184034">
      <w:pPr>
        <w:shd w:val="clear" w:color="auto" w:fill="FFFFFF" w:themeFill="background1"/>
        <w:rPr>
          <w:rFonts w:ascii="Arial" w:hAnsi="Arial" w:cs="Arial"/>
          <w:sz w:val="24"/>
          <w:szCs w:val="24"/>
        </w:rPr>
        <w:sectPr w:rsidR="009A3A78" w:rsidSect="000A0AC8">
          <w:pgSz w:w="12240" w:h="15840"/>
          <w:pgMar w:top="1440" w:right="1440" w:bottom="450" w:left="1440" w:header="720" w:footer="720" w:gutter="0"/>
          <w:cols w:space="720"/>
          <w:docGrid w:linePitch="360"/>
        </w:sectPr>
      </w:pPr>
    </w:p>
    <w:p w14:paraId="5EDC92E6" w14:textId="00ADFDF5" w:rsidR="009A3A78" w:rsidRPr="000A0AC8" w:rsidRDefault="009A3A78" w:rsidP="00184034">
      <w:pPr>
        <w:shd w:val="clear" w:color="auto" w:fill="FFFFFF" w:themeFill="background1"/>
        <w:ind w:left="360"/>
        <w:rPr>
          <w:rFonts w:ascii="Arial" w:hAnsi="Arial" w:cs="Arial"/>
          <w:color w:val="1F3864" w:themeColor="accent5" w:themeShade="80"/>
          <w:sz w:val="24"/>
          <w:szCs w:val="24"/>
        </w:rPr>
      </w:pPr>
      <w:r w:rsidRPr="000A0AC8">
        <w:rPr>
          <w:rFonts w:ascii="Arial" w:hAnsi="Arial" w:cs="Arial"/>
          <w:color w:val="1F3864" w:themeColor="accent5" w:themeShade="80"/>
          <w:sz w:val="24"/>
          <w:szCs w:val="24"/>
        </w:rPr>
        <w:t xml:space="preserve">Date: </w:t>
      </w:r>
      <w:r w:rsidR="006C5AAF">
        <w:rPr>
          <w:rFonts w:ascii="Arial" w:hAnsi="Arial" w:cs="Arial"/>
          <w:color w:val="1F3864" w:themeColor="accent5" w:themeShade="80"/>
          <w:sz w:val="24"/>
          <w:szCs w:val="24"/>
        </w:rPr>
        <w:t>2/1</w:t>
      </w:r>
      <w:r w:rsidR="009442CF">
        <w:rPr>
          <w:rFonts w:ascii="Arial" w:hAnsi="Arial" w:cs="Arial"/>
          <w:color w:val="1F3864" w:themeColor="accent5" w:themeShade="80"/>
          <w:sz w:val="24"/>
          <w:szCs w:val="24"/>
        </w:rPr>
        <w:t>7</w:t>
      </w:r>
      <w:r w:rsidR="006C5AAF">
        <w:rPr>
          <w:rFonts w:ascii="Arial" w:hAnsi="Arial" w:cs="Arial"/>
          <w:color w:val="1F3864" w:themeColor="accent5" w:themeShade="80"/>
          <w:sz w:val="24"/>
          <w:szCs w:val="24"/>
        </w:rPr>
        <w:t>/2021</w:t>
      </w:r>
    </w:p>
    <w:p w14:paraId="4EFC7565" w14:textId="57AB6A03" w:rsidR="009A3A78" w:rsidRPr="000A0AC8" w:rsidRDefault="003B1EB9" w:rsidP="00184034">
      <w:pPr>
        <w:shd w:val="clear" w:color="auto" w:fill="FFFFFF" w:themeFill="background1"/>
        <w:ind w:left="360"/>
        <w:rPr>
          <w:rFonts w:ascii="Arial" w:hAnsi="Arial" w:cs="Arial"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 xml:space="preserve">Time: </w:t>
      </w:r>
      <w:r w:rsidR="00462EB4">
        <w:rPr>
          <w:rFonts w:ascii="Arial" w:hAnsi="Arial" w:cs="Arial"/>
          <w:color w:val="1F3864" w:themeColor="accent5" w:themeShade="80"/>
          <w:sz w:val="24"/>
          <w:szCs w:val="24"/>
        </w:rPr>
        <w:t>3:45-4:45pm</w:t>
      </w:r>
    </w:p>
    <w:p w14:paraId="4630767D" w14:textId="40A4E628" w:rsidR="009A3A78" w:rsidRDefault="00251AFE" w:rsidP="00184034">
      <w:pPr>
        <w:shd w:val="clear" w:color="auto" w:fill="FFFFFF" w:themeFill="background1"/>
        <w:ind w:left="360"/>
        <w:rPr>
          <w:rFonts w:ascii="Arial" w:hAnsi="Arial" w:cs="Arial"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>Remote meeting via zoom.</w:t>
      </w:r>
    </w:p>
    <w:p w14:paraId="111E51EB" w14:textId="7DCE7C30" w:rsidR="00344C77" w:rsidRPr="000A0AC8" w:rsidRDefault="00344C77" w:rsidP="00184034">
      <w:pPr>
        <w:shd w:val="clear" w:color="auto" w:fill="FFFFFF" w:themeFill="background1"/>
        <w:ind w:left="360"/>
        <w:rPr>
          <w:rFonts w:ascii="Arial" w:hAnsi="Arial" w:cs="Arial"/>
          <w:color w:val="1F3864" w:themeColor="accent5" w:themeShade="80"/>
          <w:sz w:val="24"/>
          <w:szCs w:val="24"/>
        </w:rPr>
      </w:pPr>
      <w:r>
        <w:t>Join Zoom Meeting</w:t>
      </w:r>
      <w:r>
        <w:br/>
      </w:r>
      <w:hyperlink r:id="rId9" w:history="1">
        <w:r>
          <w:rPr>
            <w:rStyle w:val="Hyperlink"/>
          </w:rPr>
          <w:t>https://us02web.zoom.us/j/89687622492?from=addon</w:t>
        </w:r>
      </w:hyperlink>
      <w:r>
        <w:br/>
      </w:r>
      <w:r>
        <w:br/>
        <w:t>Meeting ID: 896 8762 2492</w:t>
      </w:r>
      <w:r>
        <w:br/>
        <w:t xml:space="preserve">Passcode: </w:t>
      </w:r>
      <w:proofErr w:type="gramStart"/>
      <w:r>
        <w:t>795900</w:t>
      </w:r>
      <w:proofErr w:type="gramEnd"/>
    </w:p>
    <w:p w14:paraId="365D6E0B" w14:textId="749B3434" w:rsidR="00AF5106" w:rsidRDefault="009A3A78" w:rsidP="00184034">
      <w:pPr>
        <w:shd w:val="clear" w:color="auto" w:fill="FFFFFF" w:themeFill="background1"/>
        <w:rPr>
          <w:rFonts w:ascii="Arial" w:hAnsi="Arial" w:cs="Arial"/>
        </w:rPr>
      </w:pPr>
      <w:r w:rsidRPr="000A0AC8">
        <w:br w:type="column"/>
      </w:r>
      <w:r w:rsidR="000A0AC8" w:rsidRPr="00D502E9">
        <w:rPr>
          <w:rFonts w:ascii="Arial" w:hAnsi="Arial" w:cs="Arial"/>
          <w:b/>
        </w:rPr>
        <w:t>Welcome</w:t>
      </w:r>
      <w:r w:rsidR="000A0AC8" w:rsidRPr="00AF5106">
        <w:rPr>
          <w:rFonts w:ascii="Arial" w:hAnsi="Arial" w:cs="Arial"/>
        </w:rPr>
        <w:t>:</w:t>
      </w:r>
      <w:r w:rsidR="00AF5106" w:rsidRPr="00AF5106">
        <w:rPr>
          <w:rFonts w:ascii="Arial" w:hAnsi="Arial"/>
          <w:sz w:val="20"/>
          <w:szCs w:val="20"/>
        </w:rPr>
        <w:t xml:space="preserve"> </w:t>
      </w:r>
      <w:r w:rsidR="00A7115C">
        <w:rPr>
          <w:rFonts w:ascii="Arial" w:hAnsi="Arial"/>
        </w:rPr>
        <w:t>David Holder</w:t>
      </w:r>
      <w:r w:rsidR="00AF5106" w:rsidRPr="00AF5106">
        <w:rPr>
          <w:rFonts w:ascii="Arial" w:hAnsi="Arial" w:cs="Arial"/>
        </w:rPr>
        <w:br/>
      </w:r>
    </w:p>
    <w:p w14:paraId="39537AB5" w14:textId="45EC9D80" w:rsidR="000A0AC8" w:rsidRPr="00AF5106" w:rsidRDefault="000A0AC8" w:rsidP="00184034">
      <w:pPr>
        <w:shd w:val="clear" w:color="auto" w:fill="FFFFFF" w:themeFill="background1"/>
        <w:rPr>
          <w:rFonts w:ascii="Arial" w:hAnsi="Arial" w:cs="Arial"/>
        </w:rPr>
      </w:pPr>
      <w:r w:rsidRPr="00D502E9">
        <w:rPr>
          <w:rFonts w:ascii="Arial" w:hAnsi="Arial" w:cs="Arial"/>
          <w:b/>
        </w:rPr>
        <w:t>Introductions</w:t>
      </w:r>
      <w:r w:rsidRPr="00AF5106">
        <w:rPr>
          <w:rFonts w:ascii="Arial" w:hAnsi="Arial" w:cs="Arial"/>
        </w:rPr>
        <w:t>:</w:t>
      </w:r>
      <w:r w:rsidR="00AF5106" w:rsidRPr="00AF5106">
        <w:rPr>
          <w:rFonts w:ascii="Arial" w:hAnsi="Arial"/>
          <w:sz w:val="20"/>
          <w:szCs w:val="20"/>
        </w:rPr>
        <w:t xml:space="preserve"> </w:t>
      </w:r>
      <w:r w:rsidR="00A7115C">
        <w:rPr>
          <w:rFonts w:ascii="Arial" w:hAnsi="Arial"/>
        </w:rPr>
        <w:t>David Holder</w:t>
      </w:r>
      <w:r w:rsidR="00AF5106" w:rsidRPr="00AF5106">
        <w:rPr>
          <w:rFonts w:ascii="Arial" w:hAnsi="Arial" w:cs="Arial"/>
        </w:rPr>
        <w:br/>
      </w:r>
    </w:p>
    <w:p w14:paraId="52973C02" w14:textId="67205AE4" w:rsidR="00E4726C" w:rsidRDefault="00B47D48" w:rsidP="00184034">
      <w:pPr>
        <w:widowControl w:val="0"/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for the Deaf/School for the Blind-</w:t>
      </w:r>
      <w:r w:rsidR="00251AFE">
        <w:rPr>
          <w:rFonts w:ascii="Arial" w:hAnsi="Arial" w:cs="Arial"/>
          <w:b/>
        </w:rPr>
        <w:t xml:space="preserve"> School Year 2020-</w:t>
      </w:r>
      <w:r w:rsidR="00B574C0">
        <w:rPr>
          <w:rFonts w:ascii="Arial" w:hAnsi="Arial" w:cs="Arial"/>
          <w:b/>
        </w:rPr>
        <w:t>2021 Unified</w:t>
      </w:r>
      <w:r w:rsidR="00251AFE">
        <w:rPr>
          <w:rFonts w:ascii="Arial" w:hAnsi="Arial" w:cs="Arial"/>
          <w:b/>
        </w:rPr>
        <w:t xml:space="preserve"> Improvement Plan </w:t>
      </w:r>
      <w:r w:rsidR="00B574C0">
        <w:rPr>
          <w:rFonts w:ascii="Arial" w:hAnsi="Arial" w:cs="Arial"/>
          <w:b/>
        </w:rPr>
        <w:t>review -</w:t>
      </w:r>
      <w:r w:rsidR="006C25D3">
        <w:rPr>
          <w:rFonts w:ascii="Arial" w:hAnsi="Arial" w:cs="Arial"/>
          <w:b/>
        </w:rPr>
        <w:t>Program</w:t>
      </w:r>
      <w:r>
        <w:rPr>
          <w:rFonts w:ascii="Arial" w:hAnsi="Arial" w:cs="Arial"/>
          <w:b/>
        </w:rPr>
        <w:t xml:space="preserve"> Principals. </w:t>
      </w:r>
    </w:p>
    <w:p w14:paraId="5F4BD2C3" w14:textId="77777777" w:rsidR="001843CA" w:rsidRDefault="001843CA" w:rsidP="00184034">
      <w:pPr>
        <w:widowControl w:val="0"/>
        <w:shd w:val="clear" w:color="auto" w:fill="FFFFFF" w:themeFill="background1"/>
        <w:rPr>
          <w:rFonts w:ascii="Arial" w:hAnsi="Arial" w:cs="Arial"/>
          <w:b/>
        </w:rPr>
      </w:pPr>
    </w:p>
    <w:p w14:paraId="152A3430" w14:textId="7AE17F4B" w:rsidR="001E0C83" w:rsidRDefault="00A7115C" w:rsidP="00184034">
      <w:pPr>
        <w:widowControl w:val="0"/>
        <w:shd w:val="clear" w:color="auto" w:fill="FFFFFF" w:themeFill="background1"/>
        <w:rPr>
          <w:rFonts w:eastAsia="Times New Roman"/>
          <w:b/>
          <w:bCs/>
          <w:sz w:val="24"/>
          <w:szCs w:val="24"/>
        </w:rPr>
      </w:pPr>
      <w:r w:rsidRPr="00A7115C">
        <w:rPr>
          <w:rFonts w:eastAsia="Times New Roman"/>
          <w:b/>
          <w:bCs/>
          <w:sz w:val="24"/>
          <w:szCs w:val="24"/>
        </w:rPr>
        <w:t>Reveal Math Curriculum- Review and discussion of proposed Math Curriculum.</w:t>
      </w:r>
    </w:p>
    <w:p w14:paraId="37DD5523" w14:textId="77777777" w:rsidR="001843CA" w:rsidRPr="00A7115C" w:rsidRDefault="001843CA" w:rsidP="00184034">
      <w:pPr>
        <w:widowControl w:val="0"/>
        <w:shd w:val="clear" w:color="auto" w:fill="FFFFFF" w:themeFill="background1"/>
        <w:rPr>
          <w:rFonts w:ascii="Arial Black" w:hAnsi="Arial Black"/>
          <w:b/>
          <w:bCs/>
          <w:color w:val="781E28"/>
          <w:sz w:val="24"/>
          <w:szCs w:val="24"/>
        </w:rPr>
      </w:pPr>
    </w:p>
    <w:p w14:paraId="0F20C9F7" w14:textId="6185DAF4" w:rsidR="00E4726C" w:rsidRDefault="00831EE3" w:rsidP="00184034">
      <w:pPr>
        <w:shd w:val="clear" w:color="auto" w:fill="FFFFFF" w:themeFill="background1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Highlights</w:t>
      </w:r>
      <w:r w:rsidR="00E76D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- School for the Blind, School for the Deaf, </w:t>
      </w:r>
      <w:r w:rsidR="001843CA">
        <w:rPr>
          <w:rFonts w:ascii="Arial" w:hAnsi="Arial" w:cs="Arial"/>
          <w:b/>
        </w:rPr>
        <w:t>Student Life</w:t>
      </w:r>
      <w:r w:rsidR="00B574C0">
        <w:rPr>
          <w:rFonts w:ascii="Arial" w:hAnsi="Arial" w:cs="Arial"/>
          <w:b/>
        </w:rPr>
        <w:t>- Review of program highlights during remote</w:t>
      </w:r>
      <w:r w:rsidR="001843CA">
        <w:rPr>
          <w:rFonts w:ascii="Arial" w:hAnsi="Arial" w:cs="Arial"/>
          <w:b/>
        </w:rPr>
        <w:t xml:space="preserve"> and in person</w:t>
      </w:r>
      <w:r w:rsidR="00B574C0">
        <w:rPr>
          <w:rFonts w:ascii="Arial" w:hAnsi="Arial" w:cs="Arial"/>
          <w:b/>
        </w:rPr>
        <w:t xml:space="preserve"> learning. </w:t>
      </w:r>
    </w:p>
    <w:p w14:paraId="77F0C8DE" w14:textId="77777777" w:rsidR="000A0AC8" w:rsidRPr="00D502E9" w:rsidRDefault="00AF5106" w:rsidP="00184034">
      <w:pPr>
        <w:shd w:val="clear" w:color="auto" w:fill="FFFFFF" w:themeFill="background1"/>
        <w:spacing w:line="240" w:lineRule="auto"/>
        <w:rPr>
          <w:rFonts w:ascii="Arial" w:hAnsi="Arial" w:cs="Arial"/>
          <w:b/>
        </w:rPr>
      </w:pPr>
      <w:r w:rsidRPr="00D502E9">
        <w:rPr>
          <w:rFonts w:ascii="Arial" w:hAnsi="Arial" w:cs="Arial"/>
          <w:b/>
        </w:rPr>
        <w:br/>
      </w:r>
    </w:p>
    <w:p w14:paraId="7DD25B15" w14:textId="52482881" w:rsidR="00C05447" w:rsidRPr="00C05447" w:rsidRDefault="000A0AC8" w:rsidP="00184034">
      <w:pPr>
        <w:shd w:val="clear" w:color="auto" w:fill="FFFFFF" w:themeFill="background1"/>
        <w:spacing w:line="360" w:lineRule="auto"/>
        <w:rPr>
          <w:rFonts w:ascii="Arial" w:hAnsi="Arial" w:cs="Arial"/>
          <w:sz w:val="24"/>
          <w:szCs w:val="24"/>
        </w:rPr>
      </w:pPr>
      <w:r w:rsidRPr="00D502E9">
        <w:rPr>
          <w:rFonts w:ascii="Arial" w:hAnsi="Arial" w:cs="Arial"/>
          <w:b/>
        </w:rPr>
        <w:t>Adjournment</w:t>
      </w:r>
      <w:r w:rsidRPr="00C05447">
        <w:rPr>
          <w:rFonts w:ascii="Arial" w:hAnsi="Arial" w:cs="Arial"/>
        </w:rPr>
        <w:t>:</w:t>
      </w:r>
      <w:r w:rsidR="00AF5106" w:rsidRPr="00C05447">
        <w:rPr>
          <w:rFonts w:ascii="Arial" w:hAnsi="Arial"/>
          <w:sz w:val="20"/>
          <w:szCs w:val="20"/>
        </w:rPr>
        <w:t xml:space="preserve"> </w:t>
      </w:r>
      <w:r w:rsidR="00A7115C">
        <w:rPr>
          <w:rFonts w:ascii="Arial" w:hAnsi="Arial"/>
        </w:rPr>
        <w:t>David Holder</w:t>
      </w:r>
    </w:p>
    <w:p w14:paraId="09FD22DA" w14:textId="77777777" w:rsidR="000A0AC8" w:rsidRPr="00C05447" w:rsidRDefault="00AF5106" w:rsidP="00184034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C05447">
        <w:rPr>
          <w:rFonts w:ascii="Arial" w:hAnsi="Arial" w:cs="Arial"/>
        </w:rPr>
        <w:br/>
      </w:r>
    </w:p>
    <w:p w14:paraId="4F2EC02A" w14:textId="77777777" w:rsidR="00AF5106" w:rsidRPr="006F03B5" w:rsidRDefault="00AF5106" w:rsidP="00184034">
      <w:pPr>
        <w:shd w:val="clear" w:color="auto" w:fill="FFFFFF" w:themeFill="background1"/>
        <w:rPr>
          <w:rFonts w:ascii="Arial" w:hAnsi="Arial" w:cs="Arial"/>
          <w:sz w:val="400"/>
          <w:szCs w:val="400"/>
        </w:rPr>
        <w:sectPr w:rsidR="00AF5106" w:rsidRPr="006F03B5" w:rsidSect="00AF5106">
          <w:type w:val="continuous"/>
          <w:pgSz w:w="12240" w:h="15840"/>
          <w:pgMar w:top="720" w:right="1440" w:bottom="0" w:left="720" w:header="720" w:footer="720" w:gutter="0"/>
          <w:cols w:num="2" w:space="3780" w:equalWidth="0">
            <w:col w:w="3360" w:space="720"/>
            <w:col w:w="6000"/>
          </w:cols>
          <w:docGrid w:linePitch="360"/>
        </w:sectPr>
      </w:pPr>
    </w:p>
    <w:p w14:paraId="4F8EE339" w14:textId="77777777" w:rsidR="00AF5106" w:rsidRDefault="00AF5106" w:rsidP="00184034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Tel: 719-578-2100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Fax: 719-578-2239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CSDB website: </w:t>
      </w:r>
      <w:hyperlink r:id="rId10" w:tooltip="CSDB Website address" w:history="1">
        <w:r w:rsidRPr="00E11E0F">
          <w:rPr>
            <w:rStyle w:val="Hyperlink"/>
            <w:rFonts w:ascii="Arial" w:hAnsi="Arial" w:cs="Arial"/>
          </w:rPr>
          <w:t>www.csdb.org</w:t>
        </w:r>
      </w:hyperlink>
    </w:p>
    <w:sectPr w:rsidR="00AF5106" w:rsidSect="000A0AC8">
      <w:type w:val="continuous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0FA818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3624504"/>
    <w:multiLevelType w:val="hybridMultilevel"/>
    <w:tmpl w:val="E614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A1FB3"/>
    <w:multiLevelType w:val="hybridMultilevel"/>
    <w:tmpl w:val="A8E4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A78"/>
    <w:rsid w:val="00015544"/>
    <w:rsid w:val="000A0AC8"/>
    <w:rsid w:val="001461D0"/>
    <w:rsid w:val="00184034"/>
    <w:rsid w:val="001843CA"/>
    <w:rsid w:val="00196D6B"/>
    <w:rsid w:val="001A0CA5"/>
    <w:rsid w:val="001B63C0"/>
    <w:rsid w:val="001C188B"/>
    <w:rsid w:val="001E0C83"/>
    <w:rsid w:val="00211930"/>
    <w:rsid w:val="002320C9"/>
    <w:rsid w:val="00251AFE"/>
    <w:rsid w:val="00256CB8"/>
    <w:rsid w:val="00344C77"/>
    <w:rsid w:val="00384D36"/>
    <w:rsid w:val="003B1EB9"/>
    <w:rsid w:val="00462EB4"/>
    <w:rsid w:val="004646D4"/>
    <w:rsid w:val="0048781E"/>
    <w:rsid w:val="004F78BB"/>
    <w:rsid w:val="005A02CD"/>
    <w:rsid w:val="005A095F"/>
    <w:rsid w:val="00635898"/>
    <w:rsid w:val="006C25D3"/>
    <w:rsid w:val="006C5AAF"/>
    <w:rsid w:val="006F03B5"/>
    <w:rsid w:val="0072440C"/>
    <w:rsid w:val="00743293"/>
    <w:rsid w:val="007440CA"/>
    <w:rsid w:val="00747D32"/>
    <w:rsid w:val="00764900"/>
    <w:rsid w:val="007830A4"/>
    <w:rsid w:val="007B1E74"/>
    <w:rsid w:val="00831EE3"/>
    <w:rsid w:val="008B6664"/>
    <w:rsid w:val="008C09DD"/>
    <w:rsid w:val="009078F7"/>
    <w:rsid w:val="00920433"/>
    <w:rsid w:val="00932F3E"/>
    <w:rsid w:val="009442CF"/>
    <w:rsid w:val="00987821"/>
    <w:rsid w:val="009A3A78"/>
    <w:rsid w:val="009B60AB"/>
    <w:rsid w:val="00A7115C"/>
    <w:rsid w:val="00AF5106"/>
    <w:rsid w:val="00B43412"/>
    <w:rsid w:val="00B47D48"/>
    <w:rsid w:val="00B574C0"/>
    <w:rsid w:val="00BB0429"/>
    <w:rsid w:val="00BE345B"/>
    <w:rsid w:val="00C05447"/>
    <w:rsid w:val="00C570C2"/>
    <w:rsid w:val="00CD4BE6"/>
    <w:rsid w:val="00D131B4"/>
    <w:rsid w:val="00D502E9"/>
    <w:rsid w:val="00D54951"/>
    <w:rsid w:val="00D7212D"/>
    <w:rsid w:val="00E3076E"/>
    <w:rsid w:val="00E4726C"/>
    <w:rsid w:val="00E65DC8"/>
    <w:rsid w:val="00E76D8E"/>
    <w:rsid w:val="00E91FC2"/>
    <w:rsid w:val="00F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55EF5"/>
  <w15:chartTrackingRefBased/>
  <w15:docId w15:val="{2077DC8E-446C-4CFD-976B-8860BB4D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3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A0A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A0AC8"/>
  </w:style>
  <w:style w:type="character" w:styleId="Hyperlink">
    <w:name w:val="Hyperlink"/>
    <w:basedOn w:val="DefaultParagraphFont"/>
    <w:uiPriority w:val="99"/>
    <w:unhideWhenUsed/>
    <w:rsid w:val="000A0AC8"/>
    <w:rPr>
      <w:color w:val="0563C1" w:themeColor="hyperlink"/>
      <w:u w:val="single"/>
    </w:rPr>
  </w:style>
  <w:style w:type="paragraph" w:styleId="ListNumber">
    <w:name w:val="List Number"/>
    <w:basedOn w:val="Normal"/>
    <w:uiPriority w:val="99"/>
    <w:semiHidden/>
    <w:unhideWhenUsed/>
    <w:rsid w:val="005A02CD"/>
    <w:pPr>
      <w:numPr>
        <w:numId w:val="3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sdb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s02web.zoom.us/j/89687622492?from=ad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8A9F81932C46BAE133A15C073204" ma:contentTypeVersion="6" ma:contentTypeDescription="Create a new document." ma:contentTypeScope="" ma:versionID="13ac857e846f5df582a979bfba314a10">
  <xsd:schema xmlns:xsd="http://www.w3.org/2001/XMLSchema" xmlns:xs="http://www.w3.org/2001/XMLSchema" xmlns:p="http://schemas.microsoft.com/office/2006/metadata/properties" xmlns:ns3="d323c03c-3b61-481a-a0cb-8e3b34e8a5b9" targetNamespace="http://schemas.microsoft.com/office/2006/metadata/properties" ma:root="true" ma:fieldsID="0e2c093eced65aa7d021b434d46c4ba4" ns3:_="">
    <xsd:import namespace="d323c03c-3b61-481a-a0cb-8e3b34e8a5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3c03c-3b61-481a-a0cb-8e3b34e8a5b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F12576-579B-414C-9C0A-3696A78F7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3c03c-3b61-481a-a0cb-8e3b34e8a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3E8E27-7D98-4288-BF96-17918A83A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C31534-7D38-4640-9760-FC95DDB4CD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 Hattick</dc:creator>
  <cp:keywords/>
  <dc:description/>
  <cp:lastModifiedBy>Julie Cuccaro</cp:lastModifiedBy>
  <cp:revision>2</cp:revision>
  <cp:lastPrinted>2017-05-16T21:43:00Z</cp:lastPrinted>
  <dcterms:created xsi:type="dcterms:W3CDTF">2021-02-16T15:37:00Z</dcterms:created>
  <dcterms:modified xsi:type="dcterms:W3CDTF">2021-02-16T15:37:00Z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0x010100AEE58A9F81932C46BAE133A15C073204</vt:lpwstr>
  </property>
  <property fmtid="{D5CDD505-2E9C-101B-9397-08002B2CF9AE}" pid="3" name="Order">
    <vt:r8>184600</vt:r8>
  </property>
  <property fmtid="{D5CDD505-2E9C-101B-9397-08002B2CF9AE}" pid="4" name="_CopySource">
    <vt:lpwstr>https://csdbweb-my.sharepoint.com/personal/mchattick_csdb_org/Documents/16-17/accessibility documents/accessible training/templates/template accountabiltiy mtg.docx</vt:lpwstr>
  </property>
</Properties>
</file>