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DA4459" w14:textId="77777777" w:rsid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Hola Comunidad Bulldog,  </w:t>
      </w:r>
    </w:p>
    <w:p w14:paraId="34386879" w14:textId="77777777" w:rsidR="00E9577F" w:rsidRPr="0070272B" w:rsidRDefault="00E9577F" w:rsidP="0070272B">
      <w:pPr>
        <w:pStyle w:val="xparagraph"/>
        <w:shd w:val="clear" w:color="auto" w:fill="FFFFFF"/>
        <w:spacing w:before="0" w:beforeAutospacing="0" w:after="0" w:afterAutospacing="0"/>
        <w:textAlignment w:val="baseline"/>
        <w:rPr>
          <w:rFonts w:ascii="Aptos" w:hAnsi="Aptos"/>
          <w:color w:val="242424"/>
          <w:lang w:val="es-US"/>
        </w:rPr>
      </w:pPr>
    </w:p>
    <w:p w14:paraId="6D7CE3A5" w14:textId="77777777"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¡Comencemos con algunas de las próximas actividades divertidas! </w:t>
      </w:r>
    </w:p>
    <w:p w14:paraId="6B361E8F" w14:textId="622209A4"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Abril 24 PSO </w:t>
      </w:r>
      <w:r w:rsidR="00384D0A">
        <w:rPr>
          <w:rFonts w:ascii="Aptos" w:hAnsi="Aptos"/>
          <w:color w:val="242424"/>
          <w:lang w:val="es-US"/>
        </w:rPr>
        <w:t>A</w:t>
      </w:r>
      <w:r w:rsidRPr="0070272B">
        <w:rPr>
          <w:rFonts w:ascii="Aptos" w:hAnsi="Aptos"/>
          <w:color w:val="242424"/>
          <w:lang w:val="es-US"/>
        </w:rPr>
        <w:t xml:space="preserve">lmuerzo con estudiantes  </w:t>
      </w:r>
    </w:p>
    <w:p w14:paraId="163F4A44" w14:textId="77777777"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Mayo 1 Actuación de </w:t>
      </w:r>
      <w:proofErr w:type="spellStart"/>
      <w:r w:rsidRPr="0070272B">
        <w:rPr>
          <w:rFonts w:ascii="Aptos" w:hAnsi="Aptos"/>
          <w:color w:val="242424"/>
          <w:lang w:val="es-US"/>
        </w:rPr>
        <w:t>Savvy</w:t>
      </w:r>
      <w:proofErr w:type="spellEnd"/>
      <w:r w:rsidRPr="0070272B">
        <w:rPr>
          <w:rFonts w:ascii="Aptos" w:hAnsi="Aptos"/>
          <w:color w:val="242424"/>
          <w:lang w:val="es-US"/>
        </w:rPr>
        <w:t xml:space="preserve"> ASL 6:00pm, Gimnasio </w:t>
      </w:r>
    </w:p>
    <w:p w14:paraId="1510BEFD" w14:textId="4E5D1257"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Mayo 1 Reunión de la Junta Directiva 9:30 en persona y en </w:t>
      </w:r>
      <w:proofErr w:type="gramStart"/>
      <w:r w:rsidRPr="0070272B">
        <w:rPr>
          <w:rFonts w:ascii="Aptos" w:hAnsi="Aptos"/>
          <w:color w:val="242424"/>
          <w:lang w:val="es-US"/>
        </w:rPr>
        <w:t>Zoom</w:t>
      </w:r>
      <w:proofErr w:type="gramEnd"/>
      <w:r w:rsidRPr="0070272B">
        <w:rPr>
          <w:rFonts w:ascii="Aptos" w:hAnsi="Aptos"/>
          <w:color w:val="242424"/>
          <w:lang w:val="es-US"/>
        </w:rPr>
        <w:t xml:space="preserve">  </w:t>
      </w:r>
    </w:p>
    <w:p w14:paraId="3E7BB0CC" w14:textId="1DFEADC5"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1 de mayo </w:t>
      </w:r>
      <w:proofErr w:type="spellStart"/>
      <w:r w:rsidRPr="0070272B">
        <w:rPr>
          <w:rFonts w:ascii="Aptos" w:hAnsi="Aptos"/>
          <w:color w:val="242424"/>
          <w:lang w:val="es-US"/>
        </w:rPr>
        <w:t>Switchbacks</w:t>
      </w:r>
      <w:proofErr w:type="spellEnd"/>
      <w:r w:rsidRPr="0070272B">
        <w:rPr>
          <w:rFonts w:ascii="Aptos" w:hAnsi="Aptos"/>
          <w:color w:val="242424"/>
          <w:lang w:val="es-US"/>
        </w:rPr>
        <w:t xml:space="preserve"> Soccer y miembros del equipo USA Blind Soccer en CSDB </w:t>
      </w:r>
    </w:p>
    <w:p w14:paraId="2A3A677D" w14:textId="3533C44E"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3 de mayo No hay clases  </w:t>
      </w:r>
    </w:p>
    <w:p w14:paraId="1DA0F709" w14:textId="2B389834"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5 de mayo</w:t>
      </w:r>
      <w:r w:rsidR="0023667A">
        <w:rPr>
          <w:rFonts w:ascii="Aptos" w:hAnsi="Aptos"/>
          <w:color w:val="242424"/>
          <w:lang w:val="es-US"/>
        </w:rPr>
        <w:t xml:space="preserve"> </w:t>
      </w:r>
      <w:r w:rsidR="00EA25BA">
        <w:rPr>
          <w:rFonts w:ascii="Aptos" w:hAnsi="Aptos"/>
          <w:color w:val="242424"/>
          <w:lang w:val="es-US"/>
        </w:rPr>
        <w:t>Olimpiad</w:t>
      </w:r>
      <w:r w:rsidR="0023667A">
        <w:rPr>
          <w:rFonts w:ascii="Aptos" w:hAnsi="Aptos"/>
          <w:color w:val="242424"/>
          <w:lang w:val="es-US"/>
        </w:rPr>
        <w:t>as Es</w:t>
      </w:r>
      <w:r w:rsidRPr="0070272B">
        <w:rPr>
          <w:rFonts w:ascii="Aptos" w:hAnsi="Aptos"/>
          <w:color w:val="242424"/>
          <w:lang w:val="es-US"/>
        </w:rPr>
        <w:t>pecial</w:t>
      </w:r>
      <w:r w:rsidR="0023667A">
        <w:rPr>
          <w:rFonts w:ascii="Aptos" w:hAnsi="Aptos"/>
          <w:color w:val="242424"/>
          <w:lang w:val="es-US"/>
        </w:rPr>
        <w:t>es Concurso R</w:t>
      </w:r>
      <w:r w:rsidRPr="0070272B">
        <w:rPr>
          <w:rFonts w:ascii="Aptos" w:hAnsi="Aptos"/>
          <w:color w:val="242424"/>
          <w:lang w:val="es-US"/>
        </w:rPr>
        <w:t xml:space="preserve">egional   </w:t>
      </w:r>
    </w:p>
    <w:p w14:paraId="4331D8D4" w14:textId="65633D6E"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7 de mayo CSDB vs Colorado Springs Police </w:t>
      </w:r>
      <w:r w:rsidR="0023667A">
        <w:rPr>
          <w:rFonts w:ascii="Aptos" w:hAnsi="Aptos"/>
          <w:color w:val="242424"/>
          <w:lang w:val="es-US"/>
        </w:rPr>
        <w:t>R</w:t>
      </w:r>
      <w:r w:rsidRPr="0070272B">
        <w:rPr>
          <w:rFonts w:ascii="Aptos" w:hAnsi="Aptos"/>
          <w:color w:val="242424"/>
          <w:lang w:val="es-US"/>
        </w:rPr>
        <w:t>ela</w:t>
      </w:r>
      <w:r w:rsidR="0023667A">
        <w:rPr>
          <w:rFonts w:ascii="Aptos" w:hAnsi="Aptos"/>
          <w:color w:val="242424"/>
          <w:lang w:val="es-US"/>
        </w:rPr>
        <w:t xml:space="preserve">ciones Comunitarios </w:t>
      </w:r>
      <w:r w:rsidRPr="0070272B">
        <w:rPr>
          <w:rFonts w:ascii="Aptos" w:hAnsi="Aptos"/>
          <w:color w:val="242424"/>
          <w:lang w:val="es-US"/>
        </w:rPr>
        <w:t xml:space="preserve">Juego de Goalball  </w:t>
      </w:r>
    </w:p>
    <w:p w14:paraId="6A581E92" w14:textId="3EC34CB9"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9 de mayo 5K para los estudiantes y sus familias y el personal </w:t>
      </w:r>
    </w:p>
    <w:p w14:paraId="5199B3E9" w14:textId="7F677368"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13 de mayo CSDB exposición de arte en el Centro de Bellas Artes de Colorado Springs en Colorado </w:t>
      </w:r>
      <w:proofErr w:type="spellStart"/>
      <w:r w:rsidRPr="0070272B">
        <w:rPr>
          <w:rFonts w:ascii="Aptos" w:hAnsi="Aptos"/>
          <w:color w:val="242424"/>
          <w:lang w:val="es-US"/>
        </w:rPr>
        <w:t>College</w:t>
      </w:r>
      <w:proofErr w:type="spellEnd"/>
      <w:r w:rsidRPr="0070272B">
        <w:rPr>
          <w:rFonts w:ascii="Aptos" w:hAnsi="Aptos"/>
          <w:color w:val="242424"/>
          <w:lang w:val="es-US"/>
        </w:rPr>
        <w:t xml:space="preserve"> 6:00-9:00pm  </w:t>
      </w:r>
    </w:p>
    <w:p w14:paraId="1097C891" w14:textId="3AE85DE8"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15 de mayo Junta </w:t>
      </w:r>
      <w:r w:rsidR="0023667A">
        <w:rPr>
          <w:rFonts w:ascii="Aptos" w:hAnsi="Aptos"/>
          <w:color w:val="242424"/>
          <w:lang w:val="es-US"/>
        </w:rPr>
        <w:t>Directiva</w:t>
      </w:r>
      <w:r w:rsidRPr="0070272B">
        <w:rPr>
          <w:rFonts w:ascii="Aptos" w:hAnsi="Aptos"/>
          <w:color w:val="242424"/>
          <w:lang w:val="es-US"/>
        </w:rPr>
        <w:t xml:space="preserve"> sesión de trabajo 4:00pm en </w:t>
      </w:r>
      <w:proofErr w:type="gramStart"/>
      <w:r w:rsidRPr="0070272B">
        <w:rPr>
          <w:rFonts w:ascii="Aptos" w:hAnsi="Aptos"/>
          <w:color w:val="242424"/>
          <w:lang w:val="es-US"/>
        </w:rPr>
        <w:t>Zoom</w:t>
      </w:r>
      <w:proofErr w:type="gramEnd"/>
      <w:r w:rsidRPr="0070272B">
        <w:rPr>
          <w:rFonts w:ascii="Aptos" w:hAnsi="Aptos"/>
          <w:color w:val="242424"/>
          <w:lang w:val="es-US"/>
        </w:rPr>
        <w:t xml:space="preserve">  </w:t>
      </w:r>
    </w:p>
    <w:p w14:paraId="29F60AC4" w14:textId="13C3001F" w:rsidR="0070272B" w:rsidRPr="0070272B" w:rsidRDefault="0070272B" w:rsidP="0070272B">
      <w:pPr>
        <w:pStyle w:val="xparagraph"/>
        <w:shd w:val="clear" w:color="auto" w:fill="FFFFFF"/>
        <w:spacing w:before="0" w:beforeAutospacing="0" w:after="0" w:afterAutospacing="0"/>
        <w:textAlignment w:val="baseline"/>
        <w:rPr>
          <w:rFonts w:ascii="Aptos" w:hAnsi="Aptos"/>
          <w:color w:val="242424"/>
          <w:lang w:val="es-US"/>
        </w:rPr>
      </w:pPr>
      <w:r w:rsidRPr="0070272B">
        <w:rPr>
          <w:rFonts w:ascii="Aptos" w:hAnsi="Aptos"/>
          <w:color w:val="242424"/>
          <w:lang w:val="es-US"/>
        </w:rPr>
        <w:t xml:space="preserve">16 de mayo Puentes a la Vida Evento de Apreciación del Empleador 9:00am  </w:t>
      </w:r>
    </w:p>
    <w:p w14:paraId="555967C2" w14:textId="30D8AF9B" w:rsidR="00887EBF" w:rsidRDefault="0070272B" w:rsidP="005B0DC0">
      <w:pPr>
        <w:pStyle w:val="xparagraph"/>
        <w:shd w:val="clear" w:color="auto" w:fill="FFFFFF"/>
        <w:spacing w:before="0" w:beforeAutospacing="0" w:after="0" w:afterAutospacing="0"/>
        <w:textAlignment w:val="baseline"/>
        <w:rPr>
          <w:rFonts w:ascii="Aptos" w:hAnsi="Aptos"/>
          <w:color w:val="242424"/>
          <w:lang w:val="es-US"/>
        </w:rPr>
      </w:pPr>
      <w:r w:rsidRPr="00384D0A">
        <w:rPr>
          <w:rFonts w:ascii="Aptos" w:hAnsi="Aptos"/>
          <w:color w:val="242424"/>
          <w:lang w:val="es-US"/>
        </w:rPr>
        <w:t xml:space="preserve">Mayo 17 </w:t>
      </w:r>
      <w:r w:rsidR="00D6414D">
        <w:rPr>
          <w:rFonts w:ascii="Aptos" w:hAnsi="Aptos"/>
          <w:color w:val="242424"/>
          <w:lang w:val="es-US"/>
        </w:rPr>
        <w:t>Ba</w:t>
      </w:r>
      <w:r w:rsidR="00E9577F">
        <w:rPr>
          <w:rFonts w:ascii="Aptos" w:hAnsi="Aptos"/>
          <w:color w:val="242424"/>
          <w:lang w:val="es-US"/>
        </w:rPr>
        <w:t>ile</w:t>
      </w:r>
      <w:r w:rsidR="00D6414D">
        <w:rPr>
          <w:rFonts w:ascii="Aptos" w:hAnsi="Aptos"/>
          <w:color w:val="242424"/>
          <w:lang w:val="es-US"/>
        </w:rPr>
        <w:t xml:space="preserve"> de </w:t>
      </w:r>
      <w:r w:rsidRPr="00384D0A">
        <w:rPr>
          <w:rFonts w:ascii="Aptos" w:hAnsi="Aptos"/>
          <w:color w:val="242424"/>
          <w:lang w:val="es-US"/>
        </w:rPr>
        <w:t xml:space="preserve">Prom </w:t>
      </w:r>
    </w:p>
    <w:p w14:paraId="477EA4BE" w14:textId="3CF670FD" w:rsidR="001E7503" w:rsidRPr="00384D0A" w:rsidRDefault="0070272B" w:rsidP="005B0DC0">
      <w:pPr>
        <w:pStyle w:val="xparagraph"/>
        <w:shd w:val="clear" w:color="auto" w:fill="FFFFFF"/>
        <w:spacing w:before="0" w:beforeAutospacing="0" w:after="0" w:afterAutospacing="0"/>
        <w:textAlignment w:val="baseline"/>
        <w:rPr>
          <w:rStyle w:val="xeop"/>
          <w:rFonts w:ascii="inherit" w:eastAsiaTheme="majorEastAsia" w:hAnsi="inherit"/>
          <w:color w:val="242424"/>
          <w:sz w:val="22"/>
          <w:szCs w:val="22"/>
          <w:bdr w:val="none" w:sz="0" w:space="0" w:color="auto" w:frame="1"/>
          <w:lang w:val="es-US"/>
        </w:rPr>
      </w:pPr>
      <w:r w:rsidRPr="00384D0A">
        <w:rPr>
          <w:rFonts w:ascii="Aptos" w:hAnsi="Aptos"/>
          <w:color w:val="242424"/>
          <w:lang w:val="es-US"/>
        </w:rPr>
        <w:t xml:space="preserve">Mayo 23 Premios Atléticos  </w:t>
      </w:r>
    </w:p>
    <w:p w14:paraId="6D80ACEC" w14:textId="77777777" w:rsidR="001E7503" w:rsidRPr="001E7503" w:rsidRDefault="001E7503" w:rsidP="001E7503">
      <w:pPr>
        <w:pStyle w:val="xparagraph"/>
        <w:shd w:val="clear" w:color="auto" w:fill="FFFFFF"/>
        <w:spacing w:after="0"/>
        <w:textAlignment w:val="baseline"/>
        <w:rPr>
          <w:rFonts w:ascii="Aptos" w:hAnsi="Aptos"/>
          <w:color w:val="242424"/>
          <w:lang w:val="es-US"/>
        </w:rPr>
      </w:pPr>
      <w:r w:rsidRPr="001E7503">
        <w:rPr>
          <w:rFonts w:ascii="Aptos" w:hAnsi="Aptos"/>
          <w:color w:val="242424"/>
          <w:lang w:val="es-US"/>
        </w:rPr>
        <w:t xml:space="preserve">Las celebraciones del 150 aniversario los días 7 y 8 de abril fueron un gran éxito y agradezco a todos los miembros del comité de planificación, a nuestros voluntarios y a los asistentes al evento. El nuevo museo de historia abrió sus puertas el 8 de abril para que los estudiantes pudieran visitarlo.  </w:t>
      </w:r>
    </w:p>
    <w:p w14:paraId="1B74A037" w14:textId="3AF0B245" w:rsidR="001E7503" w:rsidRPr="001E7503" w:rsidRDefault="001E7503" w:rsidP="001E7503">
      <w:pPr>
        <w:pStyle w:val="xparagraph"/>
        <w:shd w:val="clear" w:color="auto" w:fill="FFFFFF"/>
        <w:spacing w:before="0" w:beforeAutospacing="0" w:after="0" w:afterAutospacing="0"/>
        <w:textAlignment w:val="baseline"/>
        <w:rPr>
          <w:rFonts w:ascii="Aptos" w:hAnsi="Aptos"/>
          <w:color w:val="242424"/>
          <w:lang w:val="es-US"/>
        </w:rPr>
      </w:pPr>
      <w:r w:rsidRPr="001E7503">
        <w:rPr>
          <w:rFonts w:ascii="Aptos" w:hAnsi="Aptos"/>
          <w:color w:val="242424"/>
          <w:lang w:val="es-US"/>
        </w:rPr>
        <w:t xml:space="preserve"> El equipo todavía está trabajando duro en los toques finales, y el museo tiene un aspecto increíble. Me impresionó la accesibilidad del museo y, cuando esté terminado, incluirá códigos QR de exposición para ASL y </w:t>
      </w:r>
      <w:r w:rsidR="00B46D92" w:rsidRPr="001E7503">
        <w:rPr>
          <w:rFonts w:ascii="Aptos" w:hAnsi="Aptos"/>
          <w:color w:val="242424"/>
          <w:lang w:val="es-US"/>
        </w:rPr>
        <w:t>audio descripción</w:t>
      </w:r>
      <w:r w:rsidRPr="001E7503">
        <w:rPr>
          <w:rFonts w:ascii="Aptos" w:hAnsi="Aptos"/>
          <w:color w:val="242424"/>
          <w:lang w:val="es-US"/>
        </w:rPr>
        <w:t xml:space="preserve">. Además, para nuestros alumnos ciegos, también había representaciones táctiles de las exposiciones.  </w:t>
      </w:r>
    </w:p>
    <w:p w14:paraId="7466C2C0" w14:textId="46F5118E" w:rsidR="005B0DC0" w:rsidRPr="00B249E0" w:rsidRDefault="005B0DC0" w:rsidP="005B0DC0">
      <w:pPr>
        <w:pStyle w:val="xparagraph"/>
        <w:shd w:val="clear" w:color="auto" w:fill="FFFFFF"/>
        <w:spacing w:before="0" w:beforeAutospacing="0" w:after="0" w:afterAutospacing="0"/>
        <w:textAlignment w:val="baseline"/>
        <w:rPr>
          <w:rStyle w:val="xeop"/>
          <w:rFonts w:ascii="Aptos" w:hAnsi="Aptos"/>
          <w:color w:val="242424"/>
          <w:lang w:val="es-US"/>
        </w:rPr>
      </w:pPr>
      <w:r w:rsidRPr="001E7503">
        <w:rPr>
          <w:rStyle w:val="xeop"/>
          <w:rFonts w:ascii="inherit" w:eastAsiaTheme="majorEastAsia" w:hAnsi="inherit"/>
          <w:color w:val="242424"/>
          <w:sz w:val="22"/>
          <w:szCs w:val="22"/>
          <w:bdr w:val="none" w:sz="0" w:space="0" w:color="auto" w:frame="1"/>
          <w:lang w:val="es-US"/>
        </w:rPr>
        <w:t> </w:t>
      </w:r>
    </w:p>
    <w:p w14:paraId="254A2F3F" w14:textId="65306C7A" w:rsidR="005B0DC0" w:rsidRPr="00CD7E22" w:rsidRDefault="00CD7E22" w:rsidP="005B0DC0">
      <w:pPr>
        <w:pStyle w:val="xparagraph"/>
        <w:shd w:val="clear" w:color="auto" w:fill="FFFFFF"/>
        <w:spacing w:before="0" w:beforeAutospacing="0" w:after="0" w:afterAutospacing="0"/>
        <w:textAlignment w:val="baseline"/>
        <w:rPr>
          <w:rFonts w:ascii="Aptos" w:hAnsi="Aptos"/>
          <w:color w:val="242424"/>
          <w:lang w:val="es-US"/>
        </w:rPr>
      </w:pPr>
      <w:r w:rsidRPr="00CD7E22">
        <w:rPr>
          <w:rFonts w:ascii="Aptos" w:hAnsi="Aptos"/>
          <w:color w:val="242424"/>
          <w:lang w:val="es-US"/>
        </w:rPr>
        <w:t xml:space="preserve">Una de las cosas que más me gustó de la celebración del 150 aniversario fue ver a nuestros antiguos alumnos interactuar con nuestros estudiantes tanto en el museo de historia como en el panel de antiguos alumnos. Nuestros antiguos alumnos son un gran ejemplo para nuestros estudiantes. Estoy pensando en otras formas de involucrar al CSDB con la comunidad para celebrar más actos que reúnan al personal, los alumnos, las familias y la comunidad.  </w:t>
      </w:r>
    </w:p>
    <w:p w14:paraId="08E2C30F" w14:textId="77777777" w:rsidR="001F501E" w:rsidRPr="001F501E" w:rsidRDefault="001F501E" w:rsidP="001F501E">
      <w:pPr>
        <w:pStyle w:val="xparagraph"/>
        <w:shd w:val="clear" w:color="auto" w:fill="FFFFFF"/>
        <w:spacing w:after="0"/>
        <w:textAlignment w:val="baseline"/>
        <w:rPr>
          <w:rFonts w:ascii="Aptos" w:hAnsi="Aptos"/>
          <w:color w:val="242424"/>
          <w:lang w:val="es-US"/>
        </w:rPr>
      </w:pPr>
      <w:r w:rsidRPr="001F501E">
        <w:rPr>
          <w:rFonts w:ascii="Aptos" w:hAnsi="Aptos"/>
          <w:color w:val="242424"/>
          <w:lang w:val="es-US"/>
        </w:rPr>
        <w:t xml:space="preserve">¡Felicitaciones a nuestros Empleados del Mes! </w:t>
      </w:r>
    </w:p>
    <w:p w14:paraId="7E61D3D0" w14:textId="77777777" w:rsidR="001F501E" w:rsidRPr="001F501E" w:rsidRDefault="001F501E" w:rsidP="001F501E">
      <w:pPr>
        <w:pStyle w:val="xparagraph"/>
        <w:shd w:val="clear" w:color="auto" w:fill="FFFFFF"/>
        <w:spacing w:after="0"/>
        <w:textAlignment w:val="baseline"/>
        <w:rPr>
          <w:rFonts w:ascii="Aptos" w:hAnsi="Aptos"/>
          <w:color w:val="242424"/>
          <w:lang w:val="es-US"/>
        </w:rPr>
      </w:pPr>
      <w:r w:rsidRPr="001F501E">
        <w:rPr>
          <w:rFonts w:ascii="Aptos" w:hAnsi="Aptos"/>
          <w:color w:val="242424"/>
          <w:lang w:val="es-US"/>
        </w:rPr>
        <w:t xml:space="preserve"> La empleada del mes de marzo en la Escuela para Ciegos es Emma Avery. Emma es descrita como una gran jugadora de equipo y siempre dispuesta a ayudar. Ella es consistentemente respetuosa, productiva, comprometida y colaboradora.   </w:t>
      </w:r>
    </w:p>
    <w:p w14:paraId="0A07C9B4" w14:textId="77777777" w:rsidR="001F501E" w:rsidRPr="001F501E" w:rsidRDefault="001F501E" w:rsidP="001F501E">
      <w:pPr>
        <w:pStyle w:val="xparagraph"/>
        <w:shd w:val="clear" w:color="auto" w:fill="FFFFFF"/>
        <w:spacing w:after="0"/>
        <w:textAlignment w:val="baseline"/>
        <w:rPr>
          <w:rFonts w:ascii="Aptos" w:hAnsi="Aptos"/>
          <w:color w:val="242424"/>
          <w:lang w:val="es-US"/>
        </w:rPr>
      </w:pPr>
      <w:r w:rsidRPr="001F501E">
        <w:rPr>
          <w:rFonts w:ascii="Aptos" w:hAnsi="Aptos"/>
          <w:color w:val="242424"/>
          <w:lang w:val="es-US"/>
        </w:rPr>
        <w:t xml:space="preserve"> </w:t>
      </w:r>
    </w:p>
    <w:p w14:paraId="423E8E9E" w14:textId="4B50F2CC" w:rsidR="001F501E" w:rsidRPr="001F501E" w:rsidRDefault="001F501E" w:rsidP="001F501E">
      <w:pPr>
        <w:pStyle w:val="xparagraph"/>
        <w:shd w:val="clear" w:color="auto" w:fill="FFFFFF"/>
        <w:spacing w:before="0" w:beforeAutospacing="0" w:after="0" w:afterAutospacing="0"/>
        <w:textAlignment w:val="baseline"/>
        <w:rPr>
          <w:rFonts w:ascii="Aptos" w:hAnsi="Aptos"/>
          <w:color w:val="242424"/>
          <w:lang w:val="es-US"/>
        </w:rPr>
      </w:pPr>
      <w:r w:rsidRPr="001F501E">
        <w:rPr>
          <w:rFonts w:ascii="Aptos" w:hAnsi="Aptos"/>
          <w:color w:val="242424"/>
          <w:lang w:val="es-US"/>
        </w:rPr>
        <w:lastRenderedPageBreak/>
        <w:t>La empleada del mes de marzo en Preescolar es Ali Hamar. Ali es descrita como positiva y es un placer trabajar con ella. Reconoce a las personas y las ayuda a sentirse apreciadas. Ella proporciona una base sólida de lenguaje para nuestros estudiantes que son sordos.</w:t>
      </w:r>
    </w:p>
    <w:p w14:paraId="44D411C2" w14:textId="4E6F153E" w:rsidR="005B0DC0" w:rsidRPr="001F501E" w:rsidRDefault="005B0DC0" w:rsidP="005B0DC0">
      <w:pPr>
        <w:pStyle w:val="xparagraph"/>
        <w:shd w:val="clear" w:color="auto" w:fill="FFFFFF"/>
        <w:spacing w:before="0" w:beforeAutospacing="0" w:after="0" w:afterAutospacing="0"/>
        <w:textAlignment w:val="baseline"/>
        <w:rPr>
          <w:rFonts w:ascii="Aptos" w:hAnsi="Aptos"/>
          <w:color w:val="242424"/>
          <w:lang w:val="es-US"/>
        </w:rPr>
      </w:pPr>
      <w:r w:rsidRPr="001F501E">
        <w:rPr>
          <w:rStyle w:val="xeop"/>
          <w:rFonts w:ascii="inherit" w:eastAsiaTheme="majorEastAsia" w:hAnsi="inherit"/>
          <w:color w:val="242424"/>
          <w:sz w:val="22"/>
          <w:szCs w:val="22"/>
          <w:bdr w:val="none" w:sz="0" w:space="0" w:color="auto" w:frame="1"/>
          <w:lang w:val="es-US"/>
        </w:rPr>
        <w:t> </w:t>
      </w:r>
    </w:p>
    <w:p w14:paraId="73F654A7" w14:textId="01D108F3" w:rsidR="001F501E" w:rsidRPr="001F501E" w:rsidRDefault="001F501E" w:rsidP="001F501E">
      <w:pPr>
        <w:pStyle w:val="xparagraph"/>
        <w:shd w:val="clear" w:color="auto" w:fill="FFFFFF"/>
        <w:spacing w:after="0"/>
        <w:textAlignment w:val="baseline"/>
        <w:rPr>
          <w:rFonts w:ascii="Aptos" w:hAnsi="Aptos"/>
          <w:color w:val="242424"/>
          <w:lang w:val="es-US"/>
        </w:rPr>
      </w:pPr>
      <w:r w:rsidRPr="001F501E">
        <w:rPr>
          <w:rFonts w:ascii="Aptos" w:hAnsi="Aptos"/>
          <w:color w:val="242424"/>
          <w:lang w:val="es-US"/>
        </w:rPr>
        <w:t xml:space="preserve">En noticias legislativas, el Comité de Desarrollo de Capital se reunió este mes para finalizar los proyectos de Construcción de Capital para 2024-2025. Anteriormente, basándonos en la priorización, esperábamos que se financiara el proyecto de construcción de West Hall. Sin embargo, la legislatura redujo significativamente el presupuesto inesperadamente, por lo que pocos proyectos fueron financiados.  </w:t>
      </w:r>
    </w:p>
    <w:p w14:paraId="2E857ED5" w14:textId="27CEA721" w:rsidR="001F501E" w:rsidRPr="001F501E" w:rsidRDefault="001F501E" w:rsidP="001F501E">
      <w:pPr>
        <w:pStyle w:val="xparagraph"/>
        <w:shd w:val="clear" w:color="auto" w:fill="FFFFFF"/>
        <w:spacing w:after="0"/>
        <w:textAlignment w:val="baseline"/>
        <w:rPr>
          <w:rFonts w:ascii="Aptos" w:hAnsi="Aptos"/>
          <w:color w:val="242424"/>
          <w:lang w:val="es-US"/>
        </w:rPr>
      </w:pPr>
      <w:r w:rsidRPr="001F501E">
        <w:rPr>
          <w:rFonts w:ascii="Aptos" w:hAnsi="Aptos"/>
          <w:color w:val="242424"/>
          <w:lang w:val="es-US"/>
        </w:rPr>
        <w:t xml:space="preserve">El proyecto West Hall sigue contando con el apoyo de la Oficina de Arquitectura del Estado y de la Oficina de Personal y Presupuestos del Estado. Estamos trabajando en colaboración con ellos para desarrollar una estrategia que nos permita volver a presentar la solicitud.    </w:t>
      </w:r>
    </w:p>
    <w:p w14:paraId="7FF9E245" w14:textId="525F83F3" w:rsidR="001F501E" w:rsidRPr="001F501E" w:rsidRDefault="001F501E" w:rsidP="001F501E">
      <w:pPr>
        <w:pStyle w:val="xparagraph"/>
        <w:shd w:val="clear" w:color="auto" w:fill="FFFFFF"/>
        <w:spacing w:before="0" w:beforeAutospacing="0" w:after="0" w:afterAutospacing="0"/>
        <w:textAlignment w:val="baseline"/>
        <w:rPr>
          <w:rFonts w:ascii="Aptos" w:hAnsi="Aptos"/>
          <w:color w:val="242424"/>
          <w:lang w:val="es-US"/>
        </w:rPr>
      </w:pPr>
      <w:r w:rsidRPr="001F501E">
        <w:rPr>
          <w:rFonts w:ascii="Aptos" w:hAnsi="Aptos"/>
          <w:color w:val="242424"/>
          <w:lang w:val="es-US"/>
        </w:rPr>
        <w:t>Esperamos verle en las próximas actividades.</w:t>
      </w:r>
    </w:p>
    <w:p w14:paraId="475D50CD" w14:textId="77777777" w:rsidR="005B0DC0" w:rsidRPr="001F501E" w:rsidRDefault="005B0DC0" w:rsidP="005B0DC0">
      <w:pPr>
        <w:pStyle w:val="xparagraph"/>
        <w:shd w:val="clear" w:color="auto" w:fill="FFFFFF"/>
        <w:spacing w:before="0" w:beforeAutospacing="0" w:after="0" w:afterAutospacing="0"/>
        <w:textAlignment w:val="baseline"/>
        <w:rPr>
          <w:rFonts w:ascii="Aptos" w:hAnsi="Aptos"/>
          <w:color w:val="242424"/>
          <w:lang w:val="es-US"/>
        </w:rPr>
      </w:pPr>
      <w:r w:rsidRPr="001F501E">
        <w:rPr>
          <w:rStyle w:val="xeop"/>
          <w:rFonts w:ascii="inherit" w:eastAsiaTheme="majorEastAsia" w:hAnsi="inherit"/>
          <w:color w:val="242424"/>
          <w:sz w:val="22"/>
          <w:szCs w:val="22"/>
          <w:bdr w:val="none" w:sz="0" w:space="0" w:color="auto" w:frame="1"/>
          <w:lang w:val="es-US"/>
        </w:rPr>
        <w:t> </w:t>
      </w:r>
    </w:p>
    <w:p w14:paraId="61F1998B" w14:textId="77777777" w:rsidR="005B0DC0" w:rsidRPr="001F501E" w:rsidRDefault="005B0DC0" w:rsidP="005B0DC0">
      <w:pPr>
        <w:pStyle w:val="xmsonormal"/>
        <w:shd w:val="clear" w:color="auto" w:fill="FFFFFF"/>
        <w:spacing w:before="0" w:beforeAutospacing="0" w:after="0" w:afterAutospacing="0"/>
        <w:rPr>
          <w:rFonts w:ascii="Aptos" w:hAnsi="Aptos"/>
          <w:color w:val="242424"/>
          <w:sz w:val="22"/>
          <w:szCs w:val="22"/>
          <w:lang w:val="es-US"/>
        </w:rPr>
      </w:pPr>
      <w:r w:rsidRPr="001F501E">
        <w:rPr>
          <w:rFonts w:ascii="Aptos" w:hAnsi="Aptos"/>
          <w:color w:val="242424"/>
          <w:sz w:val="22"/>
          <w:szCs w:val="22"/>
          <w:lang w:val="es-US"/>
        </w:rPr>
        <w:t> </w:t>
      </w:r>
    </w:p>
    <w:p w14:paraId="0C9C57DE" w14:textId="77777777" w:rsidR="005B0DC0" w:rsidRPr="001F501E" w:rsidRDefault="005B0DC0" w:rsidP="005B0DC0">
      <w:pPr>
        <w:pStyle w:val="xmsonormal"/>
        <w:shd w:val="clear" w:color="auto" w:fill="FFFFFF"/>
        <w:spacing w:before="0" w:beforeAutospacing="0" w:after="0" w:afterAutospacing="0"/>
        <w:rPr>
          <w:rFonts w:ascii="Aptos" w:hAnsi="Aptos"/>
          <w:color w:val="242424"/>
          <w:sz w:val="22"/>
          <w:szCs w:val="22"/>
          <w:lang w:val="es-US"/>
        </w:rPr>
      </w:pPr>
      <w:r w:rsidRPr="001F501E">
        <w:rPr>
          <w:rFonts w:ascii="Aptos" w:hAnsi="Aptos"/>
          <w:color w:val="242424"/>
          <w:sz w:val="22"/>
          <w:szCs w:val="22"/>
          <w:lang w:val="es-US"/>
        </w:rPr>
        <w:t> </w:t>
      </w:r>
    </w:p>
    <w:sectPr w:rsidR="005B0DC0" w:rsidRPr="001F50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inherit">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DC0"/>
    <w:rsid w:val="001B3F83"/>
    <w:rsid w:val="001E7503"/>
    <w:rsid w:val="001F501E"/>
    <w:rsid w:val="0023667A"/>
    <w:rsid w:val="00353DD3"/>
    <w:rsid w:val="00384D0A"/>
    <w:rsid w:val="00564CDD"/>
    <w:rsid w:val="005B0DC0"/>
    <w:rsid w:val="0070272B"/>
    <w:rsid w:val="00887EBF"/>
    <w:rsid w:val="008B145E"/>
    <w:rsid w:val="00B249E0"/>
    <w:rsid w:val="00B46D92"/>
    <w:rsid w:val="00CD7E22"/>
    <w:rsid w:val="00D6414D"/>
    <w:rsid w:val="00E9577F"/>
    <w:rsid w:val="00EA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2475F"/>
  <w15:chartTrackingRefBased/>
  <w15:docId w15:val="{A088FC10-FE5F-49D9-BE47-83F036E49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0DC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B0DC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B0DC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B0DC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B0DC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B0DC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B0DC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B0DC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B0DC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DC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B0DC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B0DC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B0DC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B0DC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B0DC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B0DC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B0DC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B0DC0"/>
    <w:rPr>
      <w:rFonts w:eastAsiaTheme="majorEastAsia" w:cstheme="majorBidi"/>
      <w:color w:val="272727" w:themeColor="text1" w:themeTint="D8"/>
    </w:rPr>
  </w:style>
  <w:style w:type="paragraph" w:styleId="Title">
    <w:name w:val="Title"/>
    <w:basedOn w:val="Normal"/>
    <w:next w:val="Normal"/>
    <w:link w:val="TitleChar"/>
    <w:uiPriority w:val="10"/>
    <w:qFormat/>
    <w:rsid w:val="005B0DC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0D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B0DC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B0DC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B0DC0"/>
    <w:pPr>
      <w:spacing w:before="160"/>
      <w:jc w:val="center"/>
    </w:pPr>
    <w:rPr>
      <w:i/>
      <w:iCs/>
      <w:color w:val="404040" w:themeColor="text1" w:themeTint="BF"/>
    </w:rPr>
  </w:style>
  <w:style w:type="character" w:customStyle="1" w:styleId="QuoteChar">
    <w:name w:val="Quote Char"/>
    <w:basedOn w:val="DefaultParagraphFont"/>
    <w:link w:val="Quote"/>
    <w:uiPriority w:val="29"/>
    <w:rsid w:val="005B0DC0"/>
    <w:rPr>
      <w:i/>
      <w:iCs/>
      <w:color w:val="404040" w:themeColor="text1" w:themeTint="BF"/>
    </w:rPr>
  </w:style>
  <w:style w:type="paragraph" w:styleId="ListParagraph">
    <w:name w:val="List Paragraph"/>
    <w:basedOn w:val="Normal"/>
    <w:uiPriority w:val="34"/>
    <w:qFormat/>
    <w:rsid w:val="005B0DC0"/>
    <w:pPr>
      <w:ind w:left="720"/>
      <w:contextualSpacing/>
    </w:pPr>
  </w:style>
  <w:style w:type="character" w:styleId="IntenseEmphasis">
    <w:name w:val="Intense Emphasis"/>
    <w:basedOn w:val="DefaultParagraphFont"/>
    <w:uiPriority w:val="21"/>
    <w:qFormat/>
    <w:rsid w:val="005B0DC0"/>
    <w:rPr>
      <w:i/>
      <w:iCs/>
      <w:color w:val="0F4761" w:themeColor="accent1" w:themeShade="BF"/>
    </w:rPr>
  </w:style>
  <w:style w:type="paragraph" w:styleId="IntenseQuote">
    <w:name w:val="Intense Quote"/>
    <w:basedOn w:val="Normal"/>
    <w:next w:val="Normal"/>
    <w:link w:val="IntenseQuoteChar"/>
    <w:uiPriority w:val="30"/>
    <w:qFormat/>
    <w:rsid w:val="005B0DC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B0DC0"/>
    <w:rPr>
      <w:i/>
      <w:iCs/>
      <w:color w:val="0F4761" w:themeColor="accent1" w:themeShade="BF"/>
    </w:rPr>
  </w:style>
  <w:style w:type="character" w:styleId="IntenseReference">
    <w:name w:val="Intense Reference"/>
    <w:basedOn w:val="DefaultParagraphFont"/>
    <w:uiPriority w:val="32"/>
    <w:qFormat/>
    <w:rsid w:val="005B0DC0"/>
    <w:rPr>
      <w:b/>
      <w:bCs/>
      <w:smallCaps/>
      <w:color w:val="0F4761" w:themeColor="accent1" w:themeShade="BF"/>
      <w:spacing w:val="5"/>
    </w:rPr>
  </w:style>
  <w:style w:type="paragraph" w:customStyle="1" w:styleId="xparagraph">
    <w:name w:val="x_paragraph"/>
    <w:basedOn w:val="Normal"/>
    <w:rsid w:val="005B0D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xnormaltextrun">
    <w:name w:val="x_normaltextrun"/>
    <w:basedOn w:val="DefaultParagraphFont"/>
    <w:rsid w:val="005B0DC0"/>
  </w:style>
  <w:style w:type="character" w:customStyle="1" w:styleId="xeop">
    <w:name w:val="x_eop"/>
    <w:basedOn w:val="DefaultParagraphFont"/>
    <w:rsid w:val="005B0DC0"/>
  </w:style>
  <w:style w:type="character" w:customStyle="1" w:styleId="xscxw83605329">
    <w:name w:val="x_scxw83605329"/>
    <w:basedOn w:val="DefaultParagraphFont"/>
    <w:rsid w:val="005B0DC0"/>
  </w:style>
  <w:style w:type="character" w:customStyle="1" w:styleId="markk2qtfe7br">
    <w:name w:val="markk2qtfe7br"/>
    <w:basedOn w:val="DefaultParagraphFont"/>
    <w:rsid w:val="005B0DC0"/>
  </w:style>
  <w:style w:type="paragraph" w:customStyle="1" w:styleId="xmsonormal">
    <w:name w:val="x_msonormal"/>
    <w:basedOn w:val="Normal"/>
    <w:rsid w:val="005B0DC0"/>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semiHidden/>
    <w:unhideWhenUsed/>
    <w:rsid w:val="005B0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0740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Romero</dc:creator>
  <cp:keywords/>
  <dc:description/>
  <cp:lastModifiedBy>Gloria Romero</cp:lastModifiedBy>
  <cp:revision>14</cp:revision>
  <dcterms:created xsi:type="dcterms:W3CDTF">2024-04-16T19:02:00Z</dcterms:created>
  <dcterms:modified xsi:type="dcterms:W3CDTF">2024-04-19T21:12:00Z</dcterms:modified>
</cp:coreProperties>
</file>