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16321" w14:textId="4C557786" w:rsidR="00F22F69" w:rsidRDefault="00F22F69"/>
    <w:p w14:paraId="05D72ED8" w14:textId="2B2CBBCF" w:rsidR="00CD095D" w:rsidRDefault="00CD095D"/>
    <w:p w14:paraId="30303719" w14:textId="09847CEB" w:rsidR="00CD095D" w:rsidRDefault="00CD095D" w:rsidP="00CD095D">
      <w:pPr>
        <w:widowControl w:val="0"/>
        <w:jc w:val="center"/>
        <w:rPr>
          <w:sz w:val="72"/>
          <w:szCs w:val="72"/>
          <w14:ligatures w14:val="none"/>
        </w:rPr>
      </w:pPr>
      <w:r>
        <w:rPr>
          <w:sz w:val="72"/>
          <w:szCs w:val="72"/>
          <w14:ligatures w14:val="none"/>
        </w:rPr>
        <w:t>Return to Lear</w:t>
      </w:r>
      <w:r w:rsidR="00BD2DD2">
        <w:rPr>
          <w:sz w:val="72"/>
          <w:szCs w:val="72"/>
          <w14:ligatures w14:val="none"/>
        </w:rPr>
        <w:t>n</w:t>
      </w:r>
      <w:r>
        <w:rPr>
          <w:sz w:val="72"/>
          <w:szCs w:val="72"/>
          <w14:ligatures w14:val="none"/>
        </w:rPr>
        <w:br/>
        <w:t xml:space="preserve">Colorado School for </w:t>
      </w:r>
      <w:r>
        <w:rPr>
          <w:sz w:val="72"/>
          <w:szCs w:val="72"/>
          <w14:ligatures w14:val="none"/>
        </w:rPr>
        <w:br/>
        <w:t>the Deaf and the Blind</w:t>
      </w:r>
    </w:p>
    <w:p w14:paraId="44BE7D5E" w14:textId="1E485413" w:rsidR="00CD095D" w:rsidRDefault="00CD095D" w:rsidP="00CD095D">
      <w:pPr>
        <w:widowControl w:val="0"/>
        <w:jc w:val="center"/>
        <w:rPr>
          <w:sz w:val="72"/>
          <w:szCs w:val="72"/>
          <w14:ligatures w14:val="none"/>
        </w:rPr>
      </w:pPr>
      <w:r>
        <w:rPr>
          <w:sz w:val="72"/>
          <w:szCs w:val="72"/>
          <w14:ligatures w14:val="none"/>
        </w:rPr>
        <w:t>Fall 202</w:t>
      </w:r>
      <w:r w:rsidR="001F3DB6">
        <w:rPr>
          <w:sz w:val="72"/>
          <w:szCs w:val="72"/>
          <w14:ligatures w14:val="none"/>
        </w:rPr>
        <w:t>2</w:t>
      </w:r>
    </w:p>
    <w:p w14:paraId="5ADC5D55" w14:textId="77777777" w:rsidR="00CD095D" w:rsidRDefault="00CD095D" w:rsidP="00CD095D">
      <w:pPr>
        <w:widowControl w:val="0"/>
        <w:jc w:val="center"/>
        <w:rPr>
          <w:sz w:val="72"/>
          <w:szCs w:val="72"/>
          <w14:ligatures w14:val="none"/>
        </w:rPr>
      </w:pPr>
      <w:r>
        <w:rPr>
          <w:sz w:val="72"/>
          <w:szCs w:val="72"/>
          <w14:ligatures w14:val="none"/>
        </w:rPr>
        <w:t> </w:t>
      </w:r>
    </w:p>
    <w:p w14:paraId="52F56C15" w14:textId="68DE80F2" w:rsidR="00CD095D" w:rsidRDefault="00CD095D" w:rsidP="00CD095D">
      <w:pPr>
        <w:widowControl w:val="0"/>
        <w:jc w:val="center"/>
        <w:rPr>
          <w:sz w:val="24"/>
          <w:szCs w:val="24"/>
          <w14:ligatures w14:val="none"/>
        </w:rPr>
      </w:pPr>
      <w:r>
        <w:rPr>
          <w:sz w:val="24"/>
          <w:szCs w:val="24"/>
          <w14:ligatures w14:val="none"/>
        </w:rPr>
        <w:t>(Updated as of</w:t>
      </w:r>
      <w:r w:rsidR="00BD2DD2">
        <w:rPr>
          <w:sz w:val="24"/>
          <w:szCs w:val="24"/>
          <w14:ligatures w14:val="none"/>
        </w:rPr>
        <w:t xml:space="preserve"> </w:t>
      </w:r>
      <w:proofErr w:type="gramStart"/>
      <w:r w:rsidR="001F3DB6">
        <w:rPr>
          <w:sz w:val="24"/>
          <w:szCs w:val="24"/>
          <w14:ligatures w14:val="none"/>
        </w:rPr>
        <w:t>May,</w:t>
      </w:r>
      <w:proofErr w:type="gramEnd"/>
      <w:r w:rsidR="001F3DB6">
        <w:rPr>
          <w:sz w:val="24"/>
          <w:szCs w:val="24"/>
          <w14:ligatures w14:val="none"/>
        </w:rPr>
        <w:t xml:space="preserve"> 2022</w:t>
      </w:r>
      <w:r>
        <w:rPr>
          <w:sz w:val="24"/>
          <w:szCs w:val="24"/>
          <w14:ligatures w14:val="none"/>
        </w:rPr>
        <w:t>)</w:t>
      </w:r>
    </w:p>
    <w:p w14:paraId="2C40322E" w14:textId="77777777" w:rsidR="00CD095D" w:rsidRDefault="00CD095D" w:rsidP="00CD095D">
      <w:pPr>
        <w:widowControl w:val="0"/>
        <w:rPr>
          <w14:ligatures w14:val="none"/>
        </w:rPr>
      </w:pPr>
      <w:r>
        <w:rPr>
          <w14:ligatures w14:val="none"/>
        </w:rPr>
        <w:t> </w:t>
      </w:r>
    </w:p>
    <w:p w14:paraId="7785A9EB" w14:textId="77777777" w:rsidR="00135691" w:rsidRPr="00135691" w:rsidRDefault="00135691" w:rsidP="00135691">
      <w:pPr>
        <w:pStyle w:val="paragraph"/>
        <w:spacing w:before="0" w:beforeAutospacing="0" w:after="0" w:afterAutospacing="0"/>
        <w:textAlignment w:val="baseline"/>
        <w:rPr>
          <w:rFonts w:asciiTheme="minorHAnsi" w:hAnsiTheme="minorHAnsi" w:cstheme="minorHAnsi"/>
          <w:sz w:val="22"/>
          <w:szCs w:val="22"/>
        </w:rPr>
      </w:pPr>
      <w:r w:rsidRPr="00135691">
        <w:rPr>
          <w:rStyle w:val="eop"/>
          <w:rFonts w:asciiTheme="minorHAnsi" w:hAnsiTheme="minorHAnsi" w:cstheme="minorHAnsi"/>
          <w:sz w:val="22"/>
          <w:szCs w:val="22"/>
        </w:rPr>
        <w:t>The Colorado School for the Deaf and the Blind (CSDB)—in collaboration with families, school districts and community partners—educates and inspires learners throughout the state, birth through age 21, to achieve their full human potential through comprehensive, individualized academic, transition, residential and outreach programs and resources.</w:t>
      </w:r>
    </w:p>
    <w:p w14:paraId="4A792C95" w14:textId="77777777" w:rsidR="00CD095D" w:rsidRDefault="00CD095D">
      <w:pPr>
        <w:spacing w:after="160" w:line="259" w:lineRule="auto"/>
        <w:rPr>
          <w:rFonts w:ascii="Times New Roman" w:hAnsi="Times New Roman" w:cs="Times New Roman"/>
          <w:sz w:val="22"/>
          <w:szCs w:val="22"/>
          <w14:ligatures w14:val="none"/>
        </w:rPr>
      </w:pPr>
      <w:r>
        <w:rPr>
          <w:rFonts w:ascii="Times New Roman" w:hAnsi="Times New Roman" w:cs="Times New Roman"/>
          <w:sz w:val="22"/>
          <w:szCs w:val="22"/>
          <w14:ligatures w14:val="none"/>
        </w:rPr>
        <w:br w:type="page"/>
      </w:r>
    </w:p>
    <w:p w14:paraId="1467E867" w14:textId="77777777" w:rsidR="00CD095D" w:rsidRDefault="00CD095D" w:rsidP="00801C8E">
      <w:pPr>
        <w:pStyle w:val="Heading1"/>
      </w:pPr>
      <w:r>
        <w:rPr>
          <w:sz w:val="72"/>
          <w:szCs w:val="72"/>
        </w:rPr>
        <w:lastRenderedPageBreak/>
        <w:t>T</w:t>
      </w:r>
      <w:r>
        <w:t xml:space="preserve">able of </w:t>
      </w:r>
      <w:r>
        <w:rPr>
          <w:sz w:val="72"/>
          <w:szCs w:val="72"/>
        </w:rPr>
        <w:t>C</w:t>
      </w:r>
      <w:r>
        <w:t>ontents</w:t>
      </w:r>
    </w:p>
    <w:p w14:paraId="714B76BB" w14:textId="77777777" w:rsidR="00CD095D" w:rsidRDefault="00CD095D" w:rsidP="00CD095D">
      <w:pPr>
        <w:widowControl w:val="0"/>
        <w:rPr>
          <w14:ligatures w14:val="none"/>
        </w:rPr>
      </w:pPr>
      <w:r>
        <w:rPr>
          <w14:ligatures w14:val="none"/>
        </w:rPr>
        <w:t> </w:t>
      </w:r>
    </w:p>
    <w:p w14:paraId="1D0C3BA6" w14:textId="3CC670EE" w:rsidR="00CD095D" w:rsidRDefault="00CD095D" w:rsidP="00CD095D">
      <w:pPr>
        <w:widowControl w:val="0"/>
        <w:ind w:left="-450" w:right="-450"/>
        <w:rPr>
          <w:b/>
          <w:bCs/>
          <w:sz w:val="24"/>
          <w:szCs w:val="24"/>
          <w14:ligatures w14:val="none"/>
        </w:rPr>
      </w:pPr>
      <w:r>
        <w:rPr>
          <w:b/>
          <w:bCs/>
          <w:sz w:val="24"/>
          <w:szCs w:val="24"/>
          <w14:ligatures w14:val="none"/>
        </w:rPr>
        <w:t>Cover Page</w:t>
      </w:r>
      <w:proofErr w:type="gramStart"/>
      <w:r>
        <w:rPr>
          <w:b/>
          <w:bCs/>
          <w:sz w:val="24"/>
          <w:szCs w:val="24"/>
          <w14:ligatures w14:val="none"/>
        </w:rPr>
        <w:t xml:space="preserve"> ..</w:t>
      </w:r>
      <w:proofErr w:type="gramEnd"/>
      <w:r>
        <w:rPr>
          <w:b/>
          <w:bCs/>
          <w:sz w:val="24"/>
          <w:szCs w:val="24"/>
          <w14:ligatures w14:val="none"/>
        </w:rPr>
        <w:t>………………………………………………………………………………………………………………………………….</w:t>
      </w:r>
      <w:r>
        <w:rPr>
          <w:b/>
          <w:bCs/>
          <w:sz w:val="24"/>
          <w:szCs w:val="24"/>
          <w14:ligatures w14:val="none"/>
        </w:rPr>
        <w:tab/>
        <w:t>1</w:t>
      </w:r>
    </w:p>
    <w:p w14:paraId="7959039A" w14:textId="18EFBA5C" w:rsidR="00CD095D" w:rsidRDefault="00CD095D" w:rsidP="00CD095D">
      <w:pPr>
        <w:widowControl w:val="0"/>
        <w:ind w:left="-450" w:right="-450"/>
        <w:rPr>
          <w:b/>
          <w:bCs/>
          <w:sz w:val="24"/>
          <w:szCs w:val="24"/>
          <w14:ligatures w14:val="none"/>
        </w:rPr>
      </w:pPr>
      <w:r>
        <w:rPr>
          <w:b/>
          <w:bCs/>
          <w:sz w:val="24"/>
          <w:szCs w:val="24"/>
          <w14:ligatures w14:val="none"/>
        </w:rPr>
        <w:t>Table of Contents ………………………………………………………………………………………………………………</w:t>
      </w:r>
      <w:r>
        <w:rPr>
          <w:b/>
          <w:bCs/>
          <w:sz w:val="24"/>
          <w:szCs w:val="24"/>
          <w14:ligatures w14:val="none"/>
        </w:rPr>
        <w:tab/>
        <w:t>………...2</w:t>
      </w:r>
    </w:p>
    <w:p w14:paraId="66EC22E7" w14:textId="77777777" w:rsidR="00CD095D" w:rsidRDefault="00CD095D" w:rsidP="00CD095D">
      <w:pPr>
        <w:widowControl w:val="0"/>
        <w:ind w:left="-450" w:right="-450"/>
        <w:rPr>
          <w:b/>
          <w:bCs/>
          <w:sz w:val="24"/>
          <w:szCs w:val="24"/>
          <w14:ligatures w14:val="none"/>
        </w:rPr>
      </w:pPr>
      <w:r>
        <w:rPr>
          <w:b/>
          <w:bCs/>
          <w:sz w:val="24"/>
          <w:szCs w:val="24"/>
          <w14:ligatures w14:val="none"/>
        </w:rPr>
        <w:t xml:space="preserve">Return to Learning </w:t>
      </w:r>
      <w:r>
        <w:rPr>
          <w:b/>
          <w:bCs/>
          <w:sz w:val="24"/>
          <w:szCs w:val="24"/>
          <w14:ligatures w14:val="none"/>
        </w:rPr>
        <w:br/>
      </w:r>
      <w:r>
        <w:rPr>
          <w:b/>
          <w:bCs/>
          <w:sz w:val="24"/>
          <w:szCs w:val="24"/>
          <w14:ligatures w14:val="none"/>
        </w:rPr>
        <w:tab/>
        <w:t>Letter from Superintendent Benham ……………………………………………………………………………</w:t>
      </w:r>
      <w:r>
        <w:rPr>
          <w:b/>
          <w:bCs/>
          <w:sz w:val="24"/>
          <w:szCs w:val="24"/>
          <w14:ligatures w14:val="none"/>
        </w:rPr>
        <w:tab/>
        <w:t>………..</w:t>
      </w:r>
      <w:r>
        <w:rPr>
          <w:b/>
          <w:bCs/>
          <w:sz w:val="24"/>
          <w:szCs w:val="24"/>
          <w14:ligatures w14:val="none"/>
        </w:rPr>
        <w:tab/>
        <w:t>3</w:t>
      </w:r>
    </w:p>
    <w:p w14:paraId="0C03F0C8" w14:textId="77777777" w:rsidR="00CD095D" w:rsidRDefault="00CD095D" w:rsidP="00CD095D">
      <w:pPr>
        <w:widowControl w:val="0"/>
        <w:ind w:left="-450" w:right="-450"/>
        <w:rPr>
          <w:b/>
          <w:bCs/>
          <w:sz w:val="24"/>
          <w:szCs w:val="24"/>
          <w14:ligatures w14:val="none"/>
        </w:rPr>
      </w:pPr>
      <w:r>
        <w:rPr>
          <w:b/>
          <w:bCs/>
          <w:sz w:val="24"/>
          <w:szCs w:val="24"/>
          <w14:ligatures w14:val="none"/>
        </w:rPr>
        <w:tab/>
        <w:t>Instructional Program …………………………………………………………………………………………………………</w:t>
      </w:r>
      <w:proofErr w:type="gramStart"/>
      <w:r>
        <w:rPr>
          <w:b/>
          <w:bCs/>
          <w:sz w:val="24"/>
          <w:szCs w:val="24"/>
          <w14:ligatures w14:val="none"/>
        </w:rPr>
        <w:t>…..</w:t>
      </w:r>
      <w:proofErr w:type="gramEnd"/>
      <w:r>
        <w:rPr>
          <w:b/>
          <w:bCs/>
          <w:sz w:val="24"/>
          <w:szCs w:val="24"/>
          <w14:ligatures w14:val="none"/>
        </w:rPr>
        <w:t>4</w:t>
      </w:r>
    </w:p>
    <w:p w14:paraId="0E38DB9C" w14:textId="77777777" w:rsidR="00CD095D" w:rsidRDefault="00CD095D" w:rsidP="00CD095D">
      <w:pPr>
        <w:widowControl w:val="0"/>
        <w:ind w:left="-450" w:right="-450"/>
        <w:rPr>
          <w:b/>
          <w:bCs/>
          <w:sz w:val="24"/>
          <w:szCs w:val="24"/>
          <w14:ligatures w14:val="none"/>
        </w:rPr>
      </w:pPr>
      <w:r>
        <w:rPr>
          <w:b/>
          <w:bCs/>
          <w:sz w:val="24"/>
          <w:szCs w:val="24"/>
          <w14:ligatures w14:val="none"/>
        </w:rPr>
        <w:tab/>
      </w:r>
      <w:r>
        <w:rPr>
          <w:b/>
          <w:bCs/>
          <w:sz w:val="24"/>
          <w:szCs w:val="24"/>
          <w14:ligatures w14:val="none"/>
        </w:rPr>
        <w:tab/>
        <w:t>Registration ………………………………………………………………………………………………………………...4</w:t>
      </w:r>
    </w:p>
    <w:p w14:paraId="364DB6EE" w14:textId="77777777" w:rsidR="00CD095D" w:rsidRDefault="00CD095D" w:rsidP="00CD095D">
      <w:pPr>
        <w:widowControl w:val="0"/>
        <w:ind w:left="-450" w:right="-450"/>
        <w:rPr>
          <w:b/>
          <w:bCs/>
          <w:sz w:val="24"/>
          <w:szCs w:val="24"/>
          <w14:ligatures w14:val="none"/>
        </w:rPr>
      </w:pPr>
      <w:r>
        <w:rPr>
          <w:b/>
          <w:bCs/>
          <w:sz w:val="24"/>
          <w:szCs w:val="24"/>
          <w14:ligatures w14:val="none"/>
        </w:rPr>
        <w:tab/>
      </w:r>
      <w:r>
        <w:rPr>
          <w:b/>
          <w:bCs/>
          <w:sz w:val="24"/>
          <w:szCs w:val="24"/>
          <w14:ligatures w14:val="none"/>
        </w:rPr>
        <w:tab/>
        <w:t>School ………………………………………………………………………………………………………………………...</w:t>
      </w:r>
      <w:r>
        <w:rPr>
          <w:b/>
          <w:bCs/>
          <w:sz w:val="24"/>
          <w:szCs w:val="24"/>
          <w14:ligatures w14:val="none"/>
        </w:rPr>
        <w:tab/>
        <w:t>5</w:t>
      </w:r>
    </w:p>
    <w:p w14:paraId="5E6F9855" w14:textId="77777777" w:rsidR="00CD095D" w:rsidRDefault="00CD095D" w:rsidP="00CD095D">
      <w:pPr>
        <w:widowControl w:val="0"/>
        <w:ind w:left="-450" w:right="-450"/>
        <w:rPr>
          <w:b/>
          <w:bCs/>
          <w:sz w:val="24"/>
          <w:szCs w:val="24"/>
          <w14:ligatures w14:val="none"/>
        </w:rPr>
      </w:pPr>
      <w:r>
        <w:rPr>
          <w:b/>
          <w:bCs/>
          <w:sz w:val="24"/>
          <w:szCs w:val="24"/>
          <w14:ligatures w14:val="none"/>
        </w:rPr>
        <w:tab/>
      </w:r>
      <w:r>
        <w:rPr>
          <w:b/>
          <w:bCs/>
          <w:sz w:val="24"/>
          <w:szCs w:val="24"/>
          <w14:ligatures w14:val="none"/>
        </w:rPr>
        <w:tab/>
        <w:t>Classrooms ………………………………………………………………………………………………………………….</w:t>
      </w:r>
      <w:r>
        <w:rPr>
          <w:b/>
          <w:bCs/>
          <w:sz w:val="24"/>
          <w:szCs w:val="24"/>
          <w14:ligatures w14:val="none"/>
        </w:rPr>
        <w:tab/>
        <w:t>5</w:t>
      </w:r>
    </w:p>
    <w:p w14:paraId="7A33E6D7" w14:textId="77777777" w:rsidR="00CD095D" w:rsidRDefault="00CD095D" w:rsidP="00CD095D">
      <w:pPr>
        <w:widowControl w:val="0"/>
        <w:ind w:left="-450" w:right="-450"/>
        <w:rPr>
          <w:b/>
          <w:bCs/>
          <w:sz w:val="24"/>
          <w:szCs w:val="24"/>
          <w14:ligatures w14:val="none"/>
        </w:rPr>
      </w:pPr>
      <w:r>
        <w:rPr>
          <w:b/>
          <w:bCs/>
          <w:sz w:val="24"/>
          <w:szCs w:val="24"/>
          <w14:ligatures w14:val="none"/>
        </w:rPr>
        <w:tab/>
      </w:r>
      <w:r>
        <w:rPr>
          <w:b/>
          <w:bCs/>
          <w:sz w:val="24"/>
          <w:szCs w:val="24"/>
          <w14:ligatures w14:val="none"/>
        </w:rPr>
        <w:tab/>
        <w:t>Cafeteria ……...…………………………………………………………………………………………………………</w:t>
      </w:r>
      <w:proofErr w:type="gramStart"/>
      <w:r>
        <w:rPr>
          <w:b/>
          <w:bCs/>
          <w:sz w:val="24"/>
          <w:szCs w:val="24"/>
          <w14:ligatures w14:val="none"/>
        </w:rPr>
        <w:t>…..</w:t>
      </w:r>
      <w:proofErr w:type="gramEnd"/>
      <w:r>
        <w:rPr>
          <w:b/>
          <w:bCs/>
          <w:sz w:val="24"/>
          <w:szCs w:val="24"/>
          <w14:ligatures w14:val="none"/>
        </w:rPr>
        <w:t>6</w:t>
      </w:r>
    </w:p>
    <w:p w14:paraId="342BD0E0" w14:textId="77777777" w:rsidR="00CD095D" w:rsidRDefault="00CD095D" w:rsidP="00CD095D">
      <w:pPr>
        <w:widowControl w:val="0"/>
        <w:ind w:left="-450" w:right="-450"/>
        <w:rPr>
          <w:b/>
          <w:bCs/>
          <w:sz w:val="24"/>
          <w:szCs w:val="24"/>
          <w14:ligatures w14:val="none"/>
        </w:rPr>
      </w:pPr>
      <w:r>
        <w:rPr>
          <w:b/>
          <w:bCs/>
          <w:sz w:val="24"/>
          <w:szCs w:val="24"/>
          <w14:ligatures w14:val="none"/>
        </w:rPr>
        <w:tab/>
      </w:r>
      <w:r>
        <w:rPr>
          <w:b/>
          <w:bCs/>
          <w:sz w:val="24"/>
          <w:szCs w:val="24"/>
          <w14:ligatures w14:val="none"/>
        </w:rPr>
        <w:tab/>
        <w:t>Transportation …………………………………………………………………………………………………………….6</w:t>
      </w:r>
    </w:p>
    <w:p w14:paraId="0FF8E424" w14:textId="77777777" w:rsidR="00CD095D" w:rsidRDefault="00CD095D" w:rsidP="00CD095D">
      <w:pPr>
        <w:widowControl w:val="0"/>
        <w:ind w:left="-450" w:right="-450"/>
        <w:rPr>
          <w:b/>
          <w:bCs/>
          <w:sz w:val="24"/>
          <w:szCs w:val="24"/>
          <w14:ligatures w14:val="none"/>
        </w:rPr>
      </w:pPr>
      <w:r>
        <w:rPr>
          <w:b/>
          <w:bCs/>
          <w:sz w:val="24"/>
          <w:szCs w:val="24"/>
          <w14:ligatures w14:val="none"/>
        </w:rPr>
        <w:tab/>
        <w:t xml:space="preserve">Student </w:t>
      </w:r>
      <w:proofErr w:type="gramStart"/>
      <w:r>
        <w:rPr>
          <w:b/>
          <w:bCs/>
          <w:sz w:val="24"/>
          <w:szCs w:val="24"/>
          <w14:ligatures w14:val="none"/>
        </w:rPr>
        <w:t>Life  …</w:t>
      </w:r>
      <w:proofErr w:type="gramEnd"/>
      <w:r>
        <w:rPr>
          <w:b/>
          <w:bCs/>
          <w:sz w:val="24"/>
          <w:szCs w:val="24"/>
          <w14:ligatures w14:val="none"/>
        </w:rPr>
        <w:t>………………………………………………………………………………………………………………………...7</w:t>
      </w:r>
    </w:p>
    <w:p w14:paraId="5A54E67C" w14:textId="77777777" w:rsidR="00CD095D" w:rsidRDefault="00CD095D" w:rsidP="00CD095D">
      <w:pPr>
        <w:widowControl w:val="0"/>
        <w:ind w:left="-450" w:right="-450"/>
        <w:rPr>
          <w:b/>
          <w:bCs/>
          <w:sz w:val="24"/>
          <w:szCs w:val="24"/>
          <w14:ligatures w14:val="none"/>
        </w:rPr>
      </w:pPr>
      <w:r>
        <w:rPr>
          <w:b/>
          <w:bCs/>
          <w:sz w:val="24"/>
          <w:szCs w:val="24"/>
          <w14:ligatures w14:val="none"/>
        </w:rPr>
        <w:tab/>
      </w:r>
      <w:r>
        <w:rPr>
          <w:b/>
          <w:bCs/>
          <w:sz w:val="24"/>
          <w:szCs w:val="24"/>
          <w14:ligatures w14:val="none"/>
        </w:rPr>
        <w:tab/>
        <w:t>Residential Program …………………………………………………………………………………………………….7</w:t>
      </w:r>
    </w:p>
    <w:p w14:paraId="061AFFBD" w14:textId="77777777" w:rsidR="00CD095D" w:rsidRDefault="00CD095D" w:rsidP="00CD095D">
      <w:pPr>
        <w:widowControl w:val="0"/>
        <w:ind w:left="-450" w:right="-450"/>
        <w:rPr>
          <w:b/>
          <w:bCs/>
          <w:sz w:val="24"/>
          <w:szCs w:val="24"/>
          <w14:ligatures w14:val="none"/>
        </w:rPr>
      </w:pPr>
      <w:r>
        <w:rPr>
          <w:b/>
          <w:bCs/>
          <w:sz w:val="24"/>
          <w:szCs w:val="24"/>
          <w14:ligatures w14:val="none"/>
        </w:rPr>
        <w:tab/>
      </w:r>
      <w:r>
        <w:rPr>
          <w:b/>
          <w:bCs/>
          <w:sz w:val="24"/>
          <w:szCs w:val="24"/>
          <w14:ligatures w14:val="none"/>
        </w:rPr>
        <w:tab/>
        <w:t>Activities/Athletics ……………………………………………………………………………………………………...7</w:t>
      </w:r>
    </w:p>
    <w:p w14:paraId="54D19D39" w14:textId="77777777" w:rsidR="00CD095D" w:rsidRDefault="00CD095D" w:rsidP="00CD095D">
      <w:pPr>
        <w:widowControl w:val="0"/>
        <w:ind w:left="-450" w:right="-450"/>
        <w:rPr>
          <w:b/>
          <w:bCs/>
          <w:sz w:val="24"/>
          <w:szCs w:val="24"/>
          <w14:ligatures w14:val="none"/>
        </w:rPr>
      </w:pPr>
      <w:r>
        <w:rPr>
          <w:b/>
          <w:bCs/>
          <w:sz w:val="24"/>
          <w:szCs w:val="24"/>
          <w14:ligatures w14:val="none"/>
        </w:rPr>
        <w:tab/>
        <w:t xml:space="preserve">Outreach </w:t>
      </w:r>
      <w:proofErr w:type="gramStart"/>
      <w:r>
        <w:rPr>
          <w:b/>
          <w:bCs/>
          <w:sz w:val="24"/>
          <w:szCs w:val="24"/>
          <w14:ligatures w14:val="none"/>
        </w:rPr>
        <w:t>…..</w:t>
      </w:r>
      <w:proofErr w:type="gramEnd"/>
      <w:r>
        <w:rPr>
          <w:b/>
          <w:bCs/>
          <w:sz w:val="24"/>
          <w:szCs w:val="24"/>
          <w14:ligatures w14:val="none"/>
        </w:rPr>
        <w:t>…………………………………………………………………………………………………………………………...8</w:t>
      </w:r>
    </w:p>
    <w:p w14:paraId="088969F4" w14:textId="77777777" w:rsidR="00CD095D" w:rsidRDefault="00CD095D" w:rsidP="00CD095D">
      <w:pPr>
        <w:widowControl w:val="0"/>
        <w:ind w:left="-450" w:right="-450"/>
        <w:rPr>
          <w:b/>
          <w:bCs/>
          <w:sz w:val="24"/>
          <w:szCs w:val="24"/>
          <w14:ligatures w14:val="none"/>
        </w:rPr>
      </w:pPr>
      <w:r>
        <w:rPr>
          <w:b/>
          <w:bCs/>
          <w:sz w:val="24"/>
          <w:szCs w:val="24"/>
          <w14:ligatures w14:val="none"/>
        </w:rPr>
        <w:tab/>
      </w:r>
      <w:r>
        <w:rPr>
          <w:b/>
          <w:bCs/>
          <w:sz w:val="24"/>
          <w:szCs w:val="24"/>
          <w14:ligatures w14:val="none"/>
        </w:rPr>
        <w:tab/>
        <w:t>Early Intervention ……………………………………………………………………………………………………</w:t>
      </w:r>
      <w:proofErr w:type="gramStart"/>
      <w:r>
        <w:rPr>
          <w:b/>
          <w:bCs/>
          <w:sz w:val="24"/>
          <w:szCs w:val="24"/>
          <w14:ligatures w14:val="none"/>
        </w:rPr>
        <w:t>…..</w:t>
      </w:r>
      <w:proofErr w:type="gramEnd"/>
      <w:r>
        <w:rPr>
          <w:b/>
          <w:bCs/>
          <w:sz w:val="24"/>
          <w:szCs w:val="24"/>
          <w14:ligatures w14:val="none"/>
        </w:rPr>
        <w:tab/>
        <w:t>8</w:t>
      </w:r>
    </w:p>
    <w:p w14:paraId="1AB26BBE" w14:textId="77777777" w:rsidR="00CD095D" w:rsidRDefault="00CD095D" w:rsidP="00CD095D">
      <w:pPr>
        <w:widowControl w:val="0"/>
        <w:ind w:left="-450" w:right="-450"/>
        <w:rPr>
          <w:b/>
          <w:bCs/>
          <w:sz w:val="24"/>
          <w:szCs w:val="24"/>
          <w14:ligatures w14:val="none"/>
        </w:rPr>
      </w:pPr>
      <w:r>
        <w:rPr>
          <w:b/>
          <w:bCs/>
          <w:sz w:val="24"/>
          <w:szCs w:val="24"/>
          <w14:ligatures w14:val="none"/>
        </w:rPr>
        <w:tab/>
      </w:r>
      <w:r>
        <w:rPr>
          <w:b/>
          <w:bCs/>
          <w:sz w:val="24"/>
          <w:szCs w:val="24"/>
          <w14:ligatures w14:val="none"/>
        </w:rPr>
        <w:tab/>
        <w:t>School-Aged Services ………………………………………………………………………………………………</w:t>
      </w:r>
      <w:proofErr w:type="gramStart"/>
      <w:r>
        <w:rPr>
          <w:b/>
          <w:bCs/>
          <w:sz w:val="24"/>
          <w:szCs w:val="24"/>
          <w14:ligatures w14:val="none"/>
        </w:rPr>
        <w:t>…..</w:t>
      </w:r>
      <w:proofErr w:type="gramEnd"/>
      <w:r>
        <w:rPr>
          <w:b/>
          <w:bCs/>
          <w:sz w:val="24"/>
          <w:szCs w:val="24"/>
          <w14:ligatures w14:val="none"/>
        </w:rPr>
        <w:tab/>
        <w:t>8</w:t>
      </w:r>
    </w:p>
    <w:p w14:paraId="49DC110B" w14:textId="77777777" w:rsidR="00CD095D" w:rsidRDefault="00CD095D" w:rsidP="00CD095D">
      <w:pPr>
        <w:widowControl w:val="0"/>
        <w:ind w:left="-450" w:right="-450"/>
        <w:rPr>
          <w:b/>
          <w:bCs/>
          <w:sz w:val="24"/>
          <w:szCs w:val="24"/>
          <w14:ligatures w14:val="none"/>
        </w:rPr>
      </w:pPr>
      <w:r>
        <w:rPr>
          <w:b/>
          <w:bCs/>
          <w:sz w:val="24"/>
          <w:szCs w:val="24"/>
          <w14:ligatures w14:val="none"/>
        </w:rPr>
        <w:tab/>
      </w:r>
      <w:r>
        <w:rPr>
          <w:b/>
          <w:bCs/>
          <w:sz w:val="24"/>
          <w:szCs w:val="24"/>
          <w14:ligatures w14:val="none"/>
        </w:rPr>
        <w:tab/>
        <w:t>Sign Language Classes………………………………………………………………………………………………</w:t>
      </w:r>
      <w:proofErr w:type="gramStart"/>
      <w:r>
        <w:rPr>
          <w:b/>
          <w:bCs/>
          <w:sz w:val="24"/>
          <w:szCs w:val="24"/>
          <w14:ligatures w14:val="none"/>
        </w:rPr>
        <w:t>…..</w:t>
      </w:r>
      <w:proofErr w:type="gramEnd"/>
      <w:r>
        <w:rPr>
          <w:b/>
          <w:bCs/>
          <w:sz w:val="24"/>
          <w:szCs w:val="24"/>
          <w14:ligatures w14:val="none"/>
        </w:rPr>
        <w:tab/>
        <w:t>8</w:t>
      </w:r>
    </w:p>
    <w:p w14:paraId="1A86B59B" w14:textId="77777777" w:rsidR="00CD095D" w:rsidRDefault="00CD095D" w:rsidP="00CD095D">
      <w:pPr>
        <w:widowControl w:val="0"/>
        <w:ind w:left="-450" w:right="-450"/>
        <w:rPr>
          <w:b/>
          <w:bCs/>
          <w:sz w:val="24"/>
          <w:szCs w:val="24"/>
          <w14:ligatures w14:val="none"/>
        </w:rPr>
      </w:pPr>
      <w:r>
        <w:rPr>
          <w:b/>
          <w:bCs/>
          <w:sz w:val="24"/>
          <w:szCs w:val="24"/>
          <w14:ligatures w14:val="none"/>
        </w:rPr>
        <w:tab/>
        <w:t>Sick Staff or Student ……………………………………………………………………………………………………………….</w:t>
      </w:r>
      <w:r>
        <w:rPr>
          <w:b/>
          <w:bCs/>
          <w:sz w:val="24"/>
          <w:szCs w:val="24"/>
          <w14:ligatures w14:val="none"/>
        </w:rPr>
        <w:tab/>
        <w:t>9</w:t>
      </w:r>
    </w:p>
    <w:p w14:paraId="3CF1B049" w14:textId="77777777" w:rsidR="00CD095D" w:rsidRDefault="00CD095D" w:rsidP="00CD095D">
      <w:pPr>
        <w:widowControl w:val="0"/>
        <w:ind w:left="-450" w:right="-450"/>
        <w:rPr>
          <w:b/>
          <w:bCs/>
          <w:sz w:val="24"/>
          <w:szCs w:val="24"/>
          <w14:ligatures w14:val="none"/>
        </w:rPr>
      </w:pPr>
      <w:r>
        <w:rPr>
          <w:b/>
          <w:bCs/>
          <w:sz w:val="24"/>
          <w:szCs w:val="24"/>
          <w14:ligatures w14:val="none"/>
        </w:rPr>
        <w:tab/>
      </w:r>
      <w:r>
        <w:rPr>
          <w:b/>
          <w:bCs/>
          <w:sz w:val="24"/>
          <w:szCs w:val="24"/>
          <w14:ligatures w14:val="none"/>
        </w:rPr>
        <w:tab/>
        <w:t>COVID-19 Guidance …………………………………………………………………………………………………</w:t>
      </w:r>
      <w:proofErr w:type="gramStart"/>
      <w:r>
        <w:rPr>
          <w:b/>
          <w:bCs/>
          <w:sz w:val="24"/>
          <w:szCs w:val="24"/>
          <w14:ligatures w14:val="none"/>
        </w:rPr>
        <w:t>…..</w:t>
      </w:r>
      <w:proofErr w:type="gramEnd"/>
      <w:r>
        <w:rPr>
          <w:b/>
          <w:bCs/>
          <w:sz w:val="24"/>
          <w:szCs w:val="24"/>
          <w14:ligatures w14:val="none"/>
        </w:rPr>
        <w:tab/>
        <w:t>9</w:t>
      </w:r>
    </w:p>
    <w:p w14:paraId="1F04A41B" w14:textId="77777777" w:rsidR="00CD095D" w:rsidRDefault="00CD095D" w:rsidP="00CD095D">
      <w:pPr>
        <w:widowControl w:val="0"/>
        <w:ind w:left="-450" w:right="-450"/>
        <w:rPr>
          <w:b/>
          <w:bCs/>
          <w:sz w:val="24"/>
          <w:szCs w:val="24"/>
          <w14:ligatures w14:val="none"/>
        </w:rPr>
      </w:pPr>
      <w:r>
        <w:rPr>
          <w:b/>
          <w:bCs/>
          <w:sz w:val="24"/>
          <w:szCs w:val="24"/>
          <w14:ligatures w14:val="none"/>
        </w:rPr>
        <w:tab/>
      </w:r>
      <w:r>
        <w:rPr>
          <w:b/>
          <w:bCs/>
          <w:sz w:val="24"/>
          <w:szCs w:val="24"/>
          <w14:ligatures w14:val="none"/>
        </w:rPr>
        <w:tab/>
        <w:t>Exclusion Criteria ………………………………………………………………………………………………………...</w:t>
      </w:r>
      <w:r>
        <w:rPr>
          <w:b/>
          <w:bCs/>
          <w:sz w:val="24"/>
          <w:szCs w:val="24"/>
          <w14:ligatures w14:val="none"/>
        </w:rPr>
        <w:tab/>
        <w:t>10</w:t>
      </w:r>
    </w:p>
    <w:p w14:paraId="10187382" w14:textId="77777777" w:rsidR="00CD095D" w:rsidRDefault="00CD095D" w:rsidP="00CD095D">
      <w:pPr>
        <w:widowControl w:val="0"/>
        <w:ind w:left="-450" w:right="-450"/>
        <w:rPr>
          <w:b/>
          <w:bCs/>
          <w:sz w:val="24"/>
          <w:szCs w:val="24"/>
          <w14:ligatures w14:val="none"/>
        </w:rPr>
      </w:pPr>
      <w:r>
        <w:rPr>
          <w:b/>
          <w:bCs/>
          <w:sz w:val="24"/>
          <w:szCs w:val="24"/>
          <w14:ligatures w14:val="none"/>
        </w:rPr>
        <w:tab/>
      </w:r>
      <w:r>
        <w:rPr>
          <w:b/>
          <w:bCs/>
          <w:sz w:val="24"/>
          <w:szCs w:val="24"/>
          <w14:ligatures w14:val="none"/>
        </w:rPr>
        <w:tab/>
        <w:t xml:space="preserve">Safety Guidelines (in </w:t>
      </w:r>
      <w:proofErr w:type="gramStart"/>
      <w:r>
        <w:rPr>
          <w:b/>
          <w:bCs/>
          <w:sz w:val="24"/>
          <w:szCs w:val="24"/>
          <w14:ligatures w14:val="none"/>
        </w:rPr>
        <w:t>review)…</w:t>
      </w:r>
      <w:proofErr w:type="gramEnd"/>
      <w:r>
        <w:rPr>
          <w:b/>
          <w:bCs/>
          <w:sz w:val="24"/>
          <w:szCs w:val="24"/>
          <w14:ligatures w14:val="none"/>
        </w:rPr>
        <w:t>…………………………………………………………………………………...</w:t>
      </w:r>
      <w:r>
        <w:rPr>
          <w:b/>
          <w:bCs/>
          <w:sz w:val="24"/>
          <w:szCs w:val="24"/>
          <w14:ligatures w14:val="none"/>
        </w:rPr>
        <w:tab/>
        <w:t>10</w:t>
      </w:r>
    </w:p>
    <w:p w14:paraId="1513F196" w14:textId="751C5EAE" w:rsidR="00CD095D" w:rsidRDefault="00CD095D" w:rsidP="00CD095D">
      <w:pPr>
        <w:widowControl w:val="0"/>
        <w:ind w:left="-450" w:right="-450"/>
        <w:rPr>
          <w:b/>
          <w:bCs/>
          <w:sz w:val="24"/>
          <w:szCs w:val="24"/>
          <w14:ligatures w14:val="none"/>
        </w:rPr>
      </w:pPr>
      <w:r>
        <w:rPr>
          <w:b/>
          <w:bCs/>
          <w:sz w:val="24"/>
          <w:szCs w:val="24"/>
          <w14:ligatures w14:val="none"/>
        </w:rPr>
        <w:t>Resources ………...………………………………………………………………………………………………………………………….</w:t>
      </w:r>
      <w:r>
        <w:rPr>
          <w:b/>
          <w:bCs/>
          <w:sz w:val="24"/>
          <w:szCs w:val="24"/>
          <w14:ligatures w14:val="none"/>
        </w:rPr>
        <w:tab/>
        <w:t>11</w:t>
      </w:r>
    </w:p>
    <w:p w14:paraId="3927B32D" w14:textId="77777777" w:rsidR="00CD095D" w:rsidRDefault="00CD095D" w:rsidP="00CD095D">
      <w:pPr>
        <w:widowControl w:val="0"/>
        <w:ind w:left="-450" w:right="-450"/>
        <w:rPr>
          <w14:ligatures w14:val="none"/>
        </w:rPr>
      </w:pPr>
      <w:r>
        <w:rPr>
          <w14:ligatures w14:val="none"/>
        </w:rPr>
        <w:t> </w:t>
      </w:r>
    </w:p>
    <w:p w14:paraId="5D5DD76D" w14:textId="77777777" w:rsidR="00CD095D" w:rsidRDefault="00CD095D" w:rsidP="00CD095D">
      <w:pPr>
        <w:widowControl w:val="0"/>
        <w:ind w:left="-450" w:right="-450"/>
        <w:rPr>
          <w:rFonts w:ascii="Times New Roman" w:hAnsi="Times New Roman" w:cs="Times New Roman"/>
          <w:sz w:val="22"/>
          <w:szCs w:val="22"/>
          <w14:ligatures w14:val="none"/>
        </w:rPr>
      </w:pPr>
    </w:p>
    <w:p w14:paraId="31A84995" w14:textId="77777777" w:rsidR="00CD095D" w:rsidRDefault="00CD095D" w:rsidP="00CD095D">
      <w:pPr>
        <w:widowControl w:val="0"/>
        <w:ind w:left="-450" w:right="-450"/>
        <w:rPr>
          <w14:ligatures w14:val="none"/>
        </w:rPr>
      </w:pPr>
      <w:r>
        <w:rPr>
          <w14:ligatures w14:val="none"/>
        </w:rPr>
        <w:t> </w:t>
      </w:r>
    </w:p>
    <w:p w14:paraId="369E3C95" w14:textId="1EE0491F" w:rsidR="00CD095D" w:rsidRPr="00CD095D" w:rsidRDefault="00CD095D" w:rsidP="00CD095D">
      <w:pPr>
        <w:ind w:left="-540" w:right="-450"/>
        <w:rPr>
          <w:rFonts w:asciiTheme="minorHAnsi" w:hAnsiTheme="minorHAnsi" w:cstheme="minorHAnsi"/>
          <w:sz w:val="22"/>
          <w:szCs w:val="22"/>
          <w14:ligatures w14:val="none"/>
        </w:rPr>
      </w:pPr>
      <w:r w:rsidRPr="00CD095D">
        <w:rPr>
          <w:sz w:val="72"/>
          <w:szCs w:val="72"/>
        </w:rPr>
        <w:lastRenderedPageBreak/>
        <w:t>Return to Learning</w:t>
      </w:r>
      <w:r>
        <w:rPr>
          <w:sz w:val="72"/>
          <w:szCs w:val="72"/>
        </w:rPr>
        <w:br/>
      </w:r>
      <w:r w:rsidRPr="00CD095D">
        <w:rPr>
          <w:rFonts w:asciiTheme="minorHAnsi" w:hAnsiTheme="minorHAnsi" w:cstheme="minorHAnsi"/>
          <w:sz w:val="22"/>
          <w:szCs w:val="22"/>
          <w14:ligatures w14:val="none"/>
        </w:rPr>
        <w:t xml:space="preserve">Families and Staff of </w:t>
      </w:r>
      <w:proofErr w:type="gramStart"/>
      <w:r w:rsidR="00603257" w:rsidRPr="00CD095D">
        <w:rPr>
          <w:rFonts w:asciiTheme="minorHAnsi" w:hAnsiTheme="minorHAnsi" w:cstheme="minorHAnsi"/>
          <w:sz w:val="22"/>
          <w:szCs w:val="22"/>
          <w14:ligatures w14:val="none"/>
        </w:rPr>
        <w:t xml:space="preserve">CSDB,  </w:t>
      </w:r>
      <w:r w:rsidRPr="00CD095D">
        <w:rPr>
          <w:rFonts w:asciiTheme="minorHAnsi" w:hAnsiTheme="minorHAnsi" w:cstheme="minorHAnsi"/>
          <w:sz w:val="22"/>
          <w:szCs w:val="22"/>
          <w14:ligatures w14:val="none"/>
        </w:rPr>
        <w:t xml:space="preserve"> </w:t>
      </w:r>
      <w:proofErr w:type="gramEnd"/>
      <w:r w:rsidRPr="00CD095D">
        <w:rPr>
          <w:rFonts w:asciiTheme="minorHAnsi" w:hAnsiTheme="minorHAnsi" w:cstheme="minorHAnsi"/>
          <w:sz w:val="22"/>
          <w:szCs w:val="22"/>
          <w14:ligatures w14:val="none"/>
        </w:rPr>
        <w:t xml:space="preserve">                                                                                                               </w:t>
      </w:r>
      <w:r w:rsidR="001469F2">
        <w:rPr>
          <w:rFonts w:asciiTheme="minorHAnsi" w:hAnsiTheme="minorHAnsi" w:cstheme="minorHAnsi"/>
          <w:sz w:val="22"/>
          <w:szCs w:val="22"/>
          <w14:ligatures w14:val="none"/>
        </w:rPr>
        <w:t>April 1, 2022</w:t>
      </w:r>
    </w:p>
    <w:p w14:paraId="6F86F95E" w14:textId="1E09ECAB" w:rsidR="00CD095D" w:rsidRPr="00CD095D" w:rsidRDefault="00CD095D" w:rsidP="00CD095D">
      <w:pPr>
        <w:spacing w:after="160" w:line="240" w:lineRule="auto"/>
        <w:ind w:left="-540"/>
        <w:rPr>
          <w:rFonts w:asciiTheme="minorHAnsi" w:hAnsiTheme="minorHAnsi" w:cstheme="minorHAnsi"/>
          <w:sz w:val="22"/>
          <w:szCs w:val="22"/>
          <w14:ligatures w14:val="none"/>
        </w:rPr>
      </w:pPr>
      <w:r w:rsidRPr="00CD095D">
        <w:rPr>
          <w:rFonts w:asciiTheme="minorHAnsi" w:hAnsiTheme="minorHAnsi" w:cstheme="minorHAnsi"/>
          <w:sz w:val="22"/>
          <w:szCs w:val="22"/>
          <w14:ligatures w14:val="none"/>
        </w:rPr>
        <w:t xml:space="preserve">The Colorado School for the Deaf and the Blind is committed to its students, families and staff to provide </w:t>
      </w:r>
      <w:r w:rsidRPr="00CD095D">
        <w:rPr>
          <w:rFonts w:asciiTheme="minorHAnsi" w:hAnsiTheme="minorHAnsi" w:cstheme="minorHAnsi"/>
          <w:sz w:val="22"/>
          <w:szCs w:val="22"/>
          <w14:ligatures w14:val="none"/>
        </w:rPr>
        <w:br/>
        <w:t xml:space="preserve">education following the Center for Disease Control (CDC) and the El Paso County Public Health guidelines in response to the COVID-19 pandemic. The goal of CSDB </w:t>
      </w:r>
      <w:r w:rsidR="00947A1A">
        <w:rPr>
          <w:rFonts w:asciiTheme="minorHAnsi" w:hAnsiTheme="minorHAnsi" w:cstheme="minorHAnsi"/>
          <w:sz w:val="22"/>
          <w:szCs w:val="22"/>
          <w14:ligatures w14:val="none"/>
        </w:rPr>
        <w:t>will r</w:t>
      </w:r>
      <w:r w:rsidRPr="00CD095D">
        <w:rPr>
          <w:rFonts w:asciiTheme="minorHAnsi" w:hAnsiTheme="minorHAnsi" w:cstheme="minorHAnsi"/>
          <w:sz w:val="22"/>
          <w:szCs w:val="22"/>
          <w14:ligatures w14:val="none"/>
        </w:rPr>
        <w:t xml:space="preserve">eturn to in-person learning, </w:t>
      </w:r>
      <w:r w:rsidRPr="00CD095D">
        <w:rPr>
          <w:rFonts w:asciiTheme="minorHAnsi" w:hAnsiTheme="minorHAnsi" w:cstheme="minorHAnsi"/>
          <w:sz w:val="22"/>
          <w:szCs w:val="22"/>
          <w14:ligatures w14:val="none"/>
        </w:rPr>
        <w:br/>
        <w:t xml:space="preserve">August </w:t>
      </w:r>
      <w:r w:rsidR="00947A1A">
        <w:rPr>
          <w:rFonts w:asciiTheme="minorHAnsi" w:hAnsiTheme="minorHAnsi" w:cstheme="minorHAnsi"/>
          <w:sz w:val="22"/>
          <w:szCs w:val="22"/>
          <w14:ligatures w14:val="none"/>
        </w:rPr>
        <w:t>16</w:t>
      </w:r>
      <w:r w:rsidRPr="00CD095D">
        <w:rPr>
          <w:rFonts w:asciiTheme="minorHAnsi" w:hAnsiTheme="minorHAnsi" w:cstheme="minorHAnsi"/>
          <w:sz w:val="22"/>
          <w:szCs w:val="22"/>
          <w14:ligatures w14:val="none"/>
        </w:rPr>
        <w:t>, 202</w:t>
      </w:r>
      <w:r w:rsidR="00947A1A">
        <w:rPr>
          <w:rFonts w:asciiTheme="minorHAnsi" w:hAnsiTheme="minorHAnsi" w:cstheme="minorHAnsi"/>
          <w:sz w:val="22"/>
          <w:szCs w:val="22"/>
          <w14:ligatures w14:val="none"/>
        </w:rPr>
        <w:t>1</w:t>
      </w:r>
      <w:r w:rsidRPr="00CD095D">
        <w:rPr>
          <w:rFonts w:asciiTheme="minorHAnsi" w:hAnsiTheme="minorHAnsi" w:cstheme="minorHAnsi"/>
          <w:sz w:val="22"/>
          <w:szCs w:val="22"/>
          <w14:ligatures w14:val="none"/>
        </w:rPr>
        <w:t xml:space="preserve">, learning as safely as we can.  We know most of our students learn best by being in school.  </w:t>
      </w:r>
    </w:p>
    <w:p w14:paraId="281971CD" w14:textId="4EC7EE4E" w:rsidR="00CD095D" w:rsidRPr="00CD095D" w:rsidRDefault="00CD095D" w:rsidP="00CD095D">
      <w:pPr>
        <w:spacing w:line="240" w:lineRule="auto"/>
        <w:ind w:left="-540"/>
        <w:rPr>
          <w:rFonts w:asciiTheme="minorHAnsi" w:hAnsiTheme="minorHAnsi" w:cstheme="minorHAnsi"/>
          <w:sz w:val="22"/>
          <w:szCs w:val="22"/>
          <w14:ligatures w14:val="none"/>
        </w:rPr>
      </w:pPr>
      <w:r w:rsidRPr="00CD095D">
        <w:rPr>
          <w:rFonts w:asciiTheme="minorHAnsi" w:hAnsiTheme="minorHAnsi" w:cstheme="minorHAnsi"/>
          <w:sz w:val="22"/>
          <w:szCs w:val="22"/>
          <w14:ligatures w14:val="none"/>
        </w:rPr>
        <w:t xml:space="preserve">CSDB believes the health and safety of students and staff must be the highest priority as schools reopen, </w:t>
      </w:r>
      <w:r w:rsidRPr="00CD095D">
        <w:rPr>
          <w:rFonts w:asciiTheme="minorHAnsi" w:hAnsiTheme="minorHAnsi" w:cstheme="minorHAnsi"/>
          <w:sz w:val="22"/>
          <w:szCs w:val="22"/>
          <w14:ligatures w14:val="none"/>
        </w:rPr>
        <w:br/>
        <w:t>August 202</w:t>
      </w:r>
      <w:r w:rsidR="00304BF2">
        <w:rPr>
          <w:rFonts w:asciiTheme="minorHAnsi" w:hAnsiTheme="minorHAnsi" w:cstheme="minorHAnsi"/>
          <w:sz w:val="22"/>
          <w:szCs w:val="22"/>
          <w14:ligatures w14:val="none"/>
        </w:rPr>
        <w:t>2</w:t>
      </w:r>
      <w:r w:rsidRPr="00CD095D">
        <w:rPr>
          <w:rFonts w:asciiTheme="minorHAnsi" w:hAnsiTheme="minorHAnsi" w:cstheme="minorHAnsi"/>
          <w:sz w:val="22"/>
          <w:szCs w:val="22"/>
          <w14:ligatures w14:val="none"/>
        </w:rPr>
        <w:t xml:space="preserve">.  It is essential that all staff, students, and families understand and embrace the health </w:t>
      </w:r>
      <w:r w:rsidRPr="00CD095D">
        <w:rPr>
          <w:rFonts w:asciiTheme="minorHAnsi" w:hAnsiTheme="minorHAnsi" w:cstheme="minorHAnsi"/>
          <w:sz w:val="22"/>
          <w:szCs w:val="22"/>
          <w14:ligatures w14:val="none"/>
        </w:rPr>
        <w:br/>
        <w:t xml:space="preserve">guidelines, including the implementation of risk mitigation practices as recommended by El Paso County </w:t>
      </w:r>
      <w:r w:rsidRPr="00CD095D">
        <w:rPr>
          <w:rFonts w:asciiTheme="minorHAnsi" w:hAnsiTheme="minorHAnsi" w:cstheme="minorHAnsi"/>
          <w:sz w:val="22"/>
          <w:szCs w:val="22"/>
          <w14:ligatures w14:val="none"/>
        </w:rPr>
        <w:br/>
        <w:t xml:space="preserve">Public Health and the Colorado Department of Public Health and Environment.  CSDB must follow any </w:t>
      </w:r>
      <w:r w:rsidRPr="00CD095D">
        <w:rPr>
          <w:rFonts w:asciiTheme="minorHAnsi" w:hAnsiTheme="minorHAnsi" w:cstheme="minorHAnsi"/>
          <w:sz w:val="22"/>
          <w:szCs w:val="22"/>
          <w14:ligatures w14:val="none"/>
        </w:rPr>
        <w:br/>
        <w:t xml:space="preserve">active health and executive orders; all constituents will need to remain flexible and willing to adjust and </w:t>
      </w:r>
      <w:r w:rsidRPr="00CD095D">
        <w:rPr>
          <w:rFonts w:asciiTheme="minorHAnsi" w:hAnsiTheme="minorHAnsi" w:cstheme="minorHAnsi"/>
          <w:sz w:val="22"/>
          <w:szCs w:val="22"/>
          <w14:ligatures w14:val="none"/>
        </w:rPr>
        <w:br/>
        <w:t xml:space="preserve">support practices that provide the ability for schools to remain open and educating students.  This </w:t>
      </w:r>
      <w:r w:rsidRPr="00CD095D">
        <w:rPr>
          <w:rFonts w:asciiTheme="minorHAnsi" w:hAnsiTheme="minorHAnsi" w:cstheme="minorHAnsi"/>
          <w:sz w:val="22"/>
          <w:szCs w:val="22"/>
          <w14:ligatures w14:val="none"/>
        </w:rPr>
        <w:br/>
        <w:t>document will outline practices, procedures and protocols for staff, students, and families to understand and follow to maximize the health and safety of students.</w:t>
      </w:r>
    </w:p>
    <w:p w14:paraId="04251B91" w14:textId="4FCC1E97" w:rsidR="00CD095D" w:rsidRPr="00CD095D" w:rsidRDefault="00CD095D" w:rsidP="00630E9B">
      <w:pPr>
        <w:spacing w:line="240" w:lineRule="auto"/>
        <w:ind w:left="-540"/>
        <w:rPr>
          <w:rFonts w:asciiTheme="minorHAnsi" w:hAnsiTheme="minorHAnsi" w:cstheme="minorHAnsi"/>
          <w:sz w:val="22"/>
          <w:szCs w:val="22"/>
          <w14:ligatures w14:val="none"/>
        </w:rPr>
      </w:pPr>
      <w:r w:rsidRPr="00CD095D">
        <w:rPr>
          <w:rFonts w:asciiTheme="minorHAnsi" w:hAnsiTheme="minorHAnsi" w:cstheme="minorHAnsi"/>
          <w:sz w:val="22"/>
          <w:szCs w:val="22"/>
          <w14:ligatures w14:val="none"/>
        </w:rPr>
        <w:t xml:space="preserve"> </w:t>
      </w:r>
      <w:r w:rsidR="001469F2">
        <w:rPr>
          <w:rFonts w:asciiTheme="minorHAnsi" w:hAnsiTheme="minorHAnsi" w:cstheme="minorHAnsi"/>
          <w:sz w:val="22"/>
          <w:szCs w:val="22"/>
          <w14:ligatures w14:val="none"/>
        </w:rPr>
        <w:t>Currently</w:t>
      </w:r>
      <w:r w:rsidR="0019130D">
        <w:rPr>
          <w:rFonts w:asciiTheme="minorHAnsi" w:hAnsiTheme="minorHAnsi" w:cstheme="minorHAnsi"/>
          <w:sz w:val="22"/>
          <w:szCs w:val="22"/>
          <w14:ligatures w14:val="none"/>
        </w:rPr>
        <w:t xml:space="preserve">, masks are optional </w:t>
      </w:r>
      <w:r w:rsidR="00CD3F36">
        <w:rPr>
          <w:rFonts w:asciiTheme="minorHAnsi" w:hAnsiTheme="minorHAnsi" w:cstheme="minorHAnsi"/>
          <w:sz w:val="22"/>
          <w:szCs w:val="22"/>
          <w14:ligatures w14:val="none"/>
        </w:rPr>
        <w:t xml:space="preserve">indoors and on-campus.  </w:t>
      </w:r>
      <w:r w:rsidR="00304BF2">
        <w:rPr>
          <w:rFonts w:asciiTheme="minorHAnsi" w:hAnsiTheme="minorHAnsi" w:cstheme="minorHAnsi"/>
          <w:sz w:val="22"/>
          <w:szCs w:val="22"/>
          <w14:ligatures w14:val="none"/>
        </w:rPr>
        <w:t xml:space="preserve">Individuals may choose their preference to utilize a mask or not. </w:t>
      </w:r>
    </w:p>
    <w:p w14:paraId="1E9F4326" w14:textId="703CA588" w:rsidR="00CD095D" w:rsidRPr="00CD095D" w:rsidRDefault="00CD095D" w:rsidP="00CD095D">
      <w:pPr>
        <w:spacing w:line="240" w:lineRule="auto"/>
        <w:ind w:left="-540"/>
        <w:rPr>
          <w:rFonts w:asciiTheme="minorHAnsi" w:hAnsiTheme="minorHAnsi" w:cstheme="minorHAnsi"/>
          <w:sz w:val="22"/>
          <w:szCs w:val="22"/>
          <w14:ligatures w14:val="none"/>
        </w:rPr>
      </w:pPr>
      <w:r w:rsidRPr="00CD095D">
        <w:rPr>
          <w:rFonts w:asciiTheme="minorHAnsi" w:hAnsiTheme="minorHAnsi" w:cstheme="minorHAnsi"/>
          <w:sz w:val="22"/>
          <w:szCs w:val="22"/>
          <w14:ligatures w14:val="none"/>
        </w:rPr>
        <w:t xml:space="preserve">CSDB has been focused on supporting the mental health, social and emotional needs of students and staff for some time.  Now more than ever, CSDB will continue to prioritize the social and emotional needs of </w:t>
      </w:r>
      <w:r w:rsidRPr="00CD095D">
        <w:rPr>
          <w:rFonts w:asciiTheme="minorHAnsi" w:hAnsiTheme="minorHAnsi" w:cstheme="minorHAnsi"/>
          <w:sz w:val="22"/>
          <w:szCs w:val="22"/>
          <w14:ligatures w14:val="none"/>
        </w:rPr>
        <w:br/>
        <w:t xml:space="preserve">students and staff by providing services and resources such as counseling and wellness activities, as well as encouraging communication that not only provides information but solicits information from staff, </w:t>
      </w:r>
      <w:r w:rsidRPr="00CD095D">
        <w:rPr>
          <w:rFonts w:asciiTheme="minorHAnsi" w:hAnsiTheme="minorHAnsi" w:cstheme="minorHAnsi"/>
          <w:sz w:val="22"/>
          <w:szCs w:val="22"/>
          <w14:ligatures w14:val="none"/>
        </w:rPr>
        <w:br/>
        <w:t xml:space="preserve">students and families on pertinent needs.  Furthermore, high-quality instruction will integrate social and emotional learning strategies into the daily classroom experience to reinforce safety, well-being and </w:t>
      </w:r>
      <w:r w:rsidRPr="00CD095D">
        <w:rPr>
          <w:rFonts w:asciiTheme="minorHAnsi" w:hAnsiTheme="minorHAnsi" w:cstheme="minorHAnsi"/>
          <w:sz w:val="22"/>
          <w:szCs w:val="22"/>
          <w14:ligatures w14:val="none"/>
        </w:rPr>
        <w:br/>
        <w:t>engagement of students.</w:t>
      </w:r>
    </w:p>
    <w:p w14:paraId="5EDFC87E" w14:textId="7886588E" w:rsidR="00CD095D" w:rsidRPr="00CD095D" w:rsidRDefault="00CD095D" w:rsidP="00CD095D">
      <w:pPr>
        <w:widowControl w:val="0"/>
        <w:spacing w:line="240" w:lineRule="auto"/>
        <w:ind w:left="-540"/>
        <w:rPr>
          <w:rFonts w:asciiTheme="minorHAnsi" w:hAnsiTheme="minorHAnsi" w:cstheme="minorHAnsi"/>
          <w:sz w:val="22"/>
          <w:szCs w:val="22"/>
          <w14:ligatures w14:val="none"/>
        </w:rPr>
      </w:pPr>
      <w:r w:rsidRPr="00CD095D">
        <w:rPr>
          <w:rFonts w:asciiTheme="minorHAnsi" w:hAnsiTheme="minorHAnsi" w:cstheme="minorHAnsi"/>
          <w:sz w:val="22"/>
          <w:szCs w:val="22"/>
          <w14:ligatures w14:val="none"/>
        </w:rPr>
        <w:t xml:space="preserve">CSDB respects and understands the importance of family voice </w:t>
      </w:r>
      <w:r w:rsidR="00F06CC0">
        <w:rPr>
          <w:rFonts w:asciiTheme="minorHAnsi" w:hAnsiTheme="minorHAnsi" w:cstheme="minorHAnsi"/>
          <w:sz w:val="22"/>
          <w:szCs w:val="22"/>
          <w14:ligatures w14:val="none"/>
        </w:rPr>
        <w:t>following</w:t>
      </w:r>
      <w:r w:rsidRPr="00CD095D">
        <w:rPr>
          <w:rFonts w:asciiTheme="minorHAnsi" w:hAnsiTheme="minorHAnsi" w:cstheme="minorHAnsi"/>
          <w:sz w:val="22"/>
          <w:szCs w:val="22"/>
          <w14:ligatures w14:val="none"/>
        </w:rPr>
        <w:t xml:space="preserve"> this unprecedented health cri</w:t>
      </w:r>
      <w:r w:rsidR="009D2443">
        <w:rPr>
          <w:rFonts w:asciiTheme="minorHAnsi" w:hAnsiTheme="minorHAnsi" w:cstheme="minorHAnsi"/>
          <w:sz w:val="22"/>
          <w:szCs w:val="22"/>
          <w14:ligatures w14:val="none"/>
        </w:rPr>
        <w:t xml:space="preserve">sis.  </w:t>
      </w:r>
      <w:r w:rsidR="001556E4">
        <w:rPr>
          <w:rFonts w:asciiTheme="minorHAnsi" w:hAnsiTheme="minorHAnsi" w:cstheme="minorHAnsi"/>
          <w:sz w:val="22"/>
          <w:szCs w:val="22"/>
          <w14:ligatures w14:val="none"/>
        </w:rPr>
        <w:t xml:space="preserve">CSDB remains </w:t>
      </w:r>
      <w:r w:rsidR="00A111EF">
        <w:rPr>
          <w:rFonts w:asciiTheme="minorHAnsi" w:hAnsiTheme="minorHAnsi" w:cstheme="minorHAnsi"/>
          <w:sz w:val="22"/>
          <w:szCs w:val="22"/>
          <w14:ligatures w14:val="none"/>
        </w:rPr>
        <w:t>diligent</w:t>
      </w:r>
      <w:r w:rsidR="001556E4">
        <w:rPr>
          <w:rFonts w:asciiTheme="minorHAnsi" w:hAnsiTheme="minorHAnsi" w:cstheme="minorHAnsi"/>
          <w:sz w:val="22"/>
          <w:szCs w:val="22"/>
          <w14:ligatures w14:val="none"/>
        </w:rPr>
        <w:t xml:space="preserve"> to providing timely information regarding protocols and guidelines</w:t>
      </w:r>
      <w:r w:rsidR="00A111EF">
        <w:rPr>
          <w:rFonts w:asciiTheme="minorHAnsi" w:hAnsiTheme="minorHAnsi" w:cstheme="minorHAnsi"/>
          <w:sz w:val="22"/>
          <w:szCs w:val="22"/>
          <w14:ligatures w14:val="none"/>
        </w:rPr>
        <w:t xml:space="preserve">.  CSDB is committed to providing 100% in-person learning.  </w:t>
      </w:r>
      <w:r w:rsidR="00596D2C">
        <w:rPr>
          <w:rFonts w:asciiTheme="minorHAnsi" w:hAnsiTheme="minorHAnsi" w:cstheme="minorHAnsi"/>
          <w:sz w:val="22"/>
          <w:szCs w:val="22"/>
          <w14:ligatures w14:val="none"/>
        </w:rPr>
        <w:t>We look forward to school resuming with our students on-campus in</w:t>
      </w:r>
      <w:r w:rsidRPr="00CD095D">
        <w:rPr>
          <w:rFonts w:asciiTheme="minorHAnsi" w:hAnsiTheme="minorHAnsi" w:cstheme="minorHAnsi"/>
          <w:sz w:val="22"/>
          <w:szCs w:val="22"/>
          <w14:ligatures w14:val="none"/>
        </w:rPr>
        <w:t xml:space="preserve"> August 202</w:t>
      </w:r>
      <w:r w:rsidR="00304BF2">
        <w:rPr>
          <w:rFonts w:asciiTheme="minorHAnsi" w:hAnsiTheme="minorHAnsi" w:cstheme="minorHAnsi"/>
          <w:sz w:val="22"/>
          <w:szCs w:val="22"/>
          <w14:ligatures w14:val="none"/>
        </w:rPr>
        <w:t>2</w:t>
      </w:r>
      <w:r w:rsidRPr="00CD095D">
        <w:rPr>
          <w:rFonts w:asciiTheme="minorHAnsi" w:hAnsiTheme="minorHAnsi" w:cstheme="minorHAnsi"/>
          <w:sz w:val="22"/>
          <w:szCs w:val="22"/>
          <w14:ligatures w14:val="none"/>
        </w:rPr>
        <w:t>.</w:t>
      </w:r>
    </w:p>
    <w:p w14:paraId="7BAB7BC5" w14:textId="0F2F9864" w:rsidR="00CD095D" w:rsidRPr="00CD095D" w:rsidRDefault="00CD095D" w:rsidP="00CD095D">
      <w:pPr>
        <w:widowControl w:val="0"/>
        <w:spacing w:line="240" w:lineRule="auto"/>
        <w:ind w:left="-540"/>
        <w:rPr>
          <w:sz w:val="22"/>
          <w:szCs w:val="22"/>
          <w14:ligatures w14:val="none"/>
        </w:rPr>
      </w:pPr>
      <w:r w:rsidRPr="00CD095D">
        <w:rPr>
          <w:sz w:val="22"/>
          <w:szCs w:val="22"/>
          <w14:ligatures w14:val="none"/>
        </w:rPr>
        <w:t xml:space="preserve">Districts have been directed to work with their local public health department and follow the guidelines from the </w:t>
      </w:r>
      <w:r w:rsidR="00E866C8">
        <w:rPr>
          <w:sz w:val="22"/>
          <w:szCs w:val="22"/>
          <w14:ligatures w14:val="none"/>
        </w:rPr>
        <w:t>Colorado Department of Public Health and Environment (</w:t>
      </w:r>
      <w:r w:rsidRPr="00CD095D">
        <w:rPr>
          <w:sz w:val="22"/>
          <w:szCs w:val="22"/>
          <w14:ligatures w14:val="none"/>
        </w:rPr>
        <w:t>CD</w:t>
      </w:r>
      <w:r w:rsidR="006E665F">
        <w:rPr>
          <w:sz w:val="22"/>
          <w:szCs w:val="22"/>
          <w14:ligatures w14:val="none"/>
        </w:rPr>
        <w:t>PHE</w:t>
      </w:r>
      <w:r w:rsidR="00E866C8">
        <w:rPr>
          <w:sz w:val="22"/>
          <w:szCs w:val="22"/>
          <w14:ligatures w14:val="none"/>
        </w:rPr>
        <w:t>)</w:t>
      </w:r>
      <w:r w:rsidR="006E665F">
        <w:rPr>
          <w:sz w:val="22"/>
          <w:szCs w:val="22"/>
          <w14:ligatures w14:val="none"/>
        </w:rPr>
        <w:t>.</w:t>
      </w:r>
      <w:r w:rsidR="00B559AF">
        <w:rPr>
          <w:sz w:val="22"/>
          <w:szCs w:val="22"/>
          <w14:ligatures w14:val="none"/>
        </w:rPr>
        <w:t xml:space="preserve">  We will continue to monitor guidelines and update this plan as necessary.  The CSDB Board of Trustees will review the plan, as necessary, during scheduled monthly meetings. </w:t>
      </w:r>
      <w:r w:rsidRPr="00CD095D">
        <w:rPr>
          <w:sz w:val="22"/>
          <w:szCs w:val="22"/>
          <w14:ligatures w14:val="none"/>
        </w:rPr>
        <w:t xml:space="preserve"> </w:t>
      </w:r>
      <w:r w:rsidR="00EE60A9">
        <w:rPr>
          <w:sz w:val="22"/>
          <w:szCs w:val="22"/>
          <w14:ligatures w14:val="none"/>
        </w:rPr>
        <w:t xml:space="preserve">The CDPHE </w:t>
      </w:r>
      <w:r w:rsidR="00E866C8">
        <w:rPr>
          <w:sz w:val="22"/>
          <w:szCs w:val="22"/>
          <w14:ligatures w14:val="none"/>
        </w:rPr>
        <w:t xml:space="preserve">will be supplying updated information in terms of </w:t>
      </w:r>
      <w:r w:rsidR="00304BF2">
        <w:rPr>
          <w:sz w:val="22"/>
          <w:szCs w:val="22"/>
          <w14:ligatures w14:val="none"/>
        </w:rPr>
        <w:t>hygiene</w:t>
      </w:r>
      <w:r w:rsidRPr="00CD095D">
        <w:rPr>
          <w:sz w:val="22"/>
          <w:szCs w:val="22"/>
          <w14:ligatures w14:val="none"/>
        </w:rPr>
        <w:t xml:space="preserve">, social </w:t>
      </w:r>
      <w:r w:rsidR="00603257" w:rsidRPr="00CD095D">
        <w:rPr>
          <w:sz w:val="22"/>
          <w:szCs w:val="22"/>
          <w14:ligatures w14:val="none"/>
        </w:rPr>
        <w:t>distancing,</w:t>
      </w:r>
      <w:r w:rsidRPr="00CD095D">
        <w:rPr>
          <w:sz w:val="22"/>
          <w:szCs w:val="22"/>
          <w14:ligatures w14:val="none"/>
        </w:rPr>
        <w:t xml:space="preserve"> and other public health considerations. </w:t>
      </w:r>
    </w:p>
    <w:p w14:paraId="4220977D" w14:textId="70B0B9C4" w:rsidR="00CD095D" w:rsidRDefault="00CD095D" w:rsidP="00CD095D">
      <w:pPr>
        <w:widowControl w:val="0"/>
        <w:spacing w:line="240" w:lineRule="auto"/>
        <w:ind w:left="-540"/>
        <w:rPr>
          <w:sz w:val="24"/>
          <w:szCs w:val="24"/>
          <w14:ligatures w14:val="none"/>
        </w:rPr>
      </w:pPr>
      <w:r w:rsidRPr="00CD095D">
        <w:rPr>
          <w:sz w:val="22"/>
          <w:szCs w:val="22"/>
          <w14:ligatures w14:val="none"/>
        </w:rPr>
        <w:t>Take care, and stay well!</w:t>
      </w:r>
      <w:r w:rsidRPr="00CD095D">
        <w:rPr>
          <w:sz w:val="22"/>
          <w:szCs w:val="22"/>
          <w14:ligatures w14:val="none"/>
        </w:rPr>
        <w:br/>
      </w:r>
      <w:r w:rsidR="00304BF2">
        <w:rPr>
          <w:sz w:val="22"/>
          <w:szCs w:val="22"/>
          <w14:ligatures w14:val="none"/>
        </w:rPr>
        <w:t xml:space="preserve">Tera </w:t>
      </w:r>
      <w:r w:rsidR="00603257">
        <w:rPr>
          <w:sz w:val="22"/>
          <w:szCs w:val="22"/>
          <w14:ligatures w14:val="none"/>
        </w:rPr>
        <w:t>Wilkins</w:t>
      </w:r>
      <w:r w:rsidR="00603257">
        <w:rPr>
          <w:sz w:val="24"/>
          <w:szCs w:val="24"/>
          <w14:ligatures w14:val="none"/>
        </w:rPr>
        <w:t>, Interim</w:t>
      </w:r>
      <w:r w:rsidR="00304BF2">
        <w:rPr>
          <w:sz w:val="24"/>
          <w:szCs w:val="24"/>
          <w14:ligatures w14:val="none"/>
        </w:rPr>
        <w:t xml:space="preserve"> </w:t>
      </w:r>
      <w:r>
        <w:rPr>
          <w:sz w:val="24"/>
          <w:szCs w:val="24"/>
          <w14:ligatures w14:val="none"/>
        </w:rPr>
        <w:t>Superintendent</w:t>
      </w:r>
    </w:p>
    <w:p w14:paraId="77606B73" w14:textId="77777777" w:rsidR="00CD095D" w:rsidRDefault="00CD095D" w:rsidP="00CD095D">
      <w:pPr>
        <w:widowControl w:val="0"/>
        <w:rPr>
          <w14:ligatures w14:val="none"/>
        </w:rPr>
      </w:pPr>
      <w:r>
        <w:rPr>
          <w14:ligatures w14:val="none"/>
        </w:rPr>
        <w:t> </w:t>
      </w:r>
    </w:p>
    <w:p w14:paraId="7F128B33" w14:textId="77777777" w:rsidR="00B559AF" w:rsidRDefault="00B559AF">
      <w:pPr>
        <w:spacing w:after="160" w:line="259" w:lineRule="auto"/>
        <w:rPr>
          <w:sz w:val="32"/>
          <w:szCs w:val="32"/>
        </w:rPr>
      </w:pPr>
      <w:r>
        <w:rPr>
          <w:sz w:val="32"/>
          <w:szCs w:val="32"/>
        </w:rPr>
        <w:br w:type="page"/>
      </w:r>
    </w:p>
    <w:p w14:paraId="55A87B8C" w14:textId="0C19AD58" w:rsidR="00CD095D" w:rsidRPr="007274FA" w:rsidRDefault="00CD095D" w:rsidP="00CD095D">
      <w:pPr>
        <w:spacing w:line="240" w:lineRule="auto"/>
        <w:ind w:left="-540"/>
        <w:rPr>
          <w:i/>
          <w:iCs/>
          <w:sz w:val="22"/>
          <w:szCs w:val="22"/>
          <w14:ligatures w14:val="none"/>
        </w:rPr>
      </w:pPr>
      <w:r w:rsidRPr="00CD095D">
        <w:rPr>
          <w:sz w:val="32"/>
          <w:szCs w:val="32"/>
        </w:rPr>
        <w:lastRenderedPageBreak/>
        <w:t>Instructional Program</w:t>
      </w:r>
      <w:r>
        <w:rPr>
          <w:sz w:val="72"/>
          <w:szCs w:val="72"/>
        </w:rPr>
        <w:br/>
      </w:r>
      <w:r w:rsidRPr="00CD095D">
        <w:rPr>
          <w:sz w:val="22"/>
          <w:szCs w:val="22"/>
          <w14:ligatures w14:val="none"/>
        </w:rPr>
        <w:t xml:space="preserve">Upon opening, </w:t>
      </w:r>
      <w:r w:rsidR="002C6B52">
        <w:rPr>
          <w:sz w:val="22"/>
          <w:szCs w:val="22"/>
          <w14:ligatures w14:val="none"/>
        </w:rPr>
        <w:t>i</w:t>
      </w:r>
      <w:r w:rsidRPr="00CD095D">
        <w:rPr>
          <w:sz w:val="22"/>
          <w:szCs w:val="22"/>
          <w14:ligatures w14:val="none"/>
        </w:rPr>
        <w:t xml:space="preserve">t will be critical to set and maintain high grade-level expectations for academic growth and development. </w:t>
      </w:r>
      <w:r w:rsidR="002C6B52">
        <w:rPr>
          <w:sz w:val="22"/>
          <w:szCs w:val="22"/>
          <w14:ligatures w14:val="none"/>
        </w:rPr>
        <w:t xml:space="preserve"> </w:t>
      </w:r>
      <w:r w:rsidRPr="00CD095D">
        <w:rPr>
          <w:sz w:val="22"/>
          <w:szCs w:val="22"/>
          <w14:ligatures w14:val="none"/>
        </w:rPr>
        <w:t xml:space="preserve">CSDB </w:t>
      </w:r>
      <w:r w:rsidR="002C6B52">
        <w:rPr>
          <w:sz w:val="22"/>
          <w:szCs w:val="22"/>
          <w14:ligatures w14:val="none"/>
        </w:rPr>
        <w:t>will be open</w:t>
      </w:r>
      <w:r w:rsidRPr="00CD095D">
        <w:rPr>
          <w:sz w:val="22"/>
          <w:szCs w:val="22"/>
          <w14:ligatures w14:val="none"/>
        </w:rPr>
        <w:t xml:space="preserve"> for in-person learning. </w:t>
      </w:r>
      <w:r w:rsidR="002C6B52">
        <w:rPr>
          <w:sz w:val="22"/>
          <w:szCs w:val="22"/>
          <w14:ligatures w14:val="none"/>
        </w:rPr>
        <w:t>All</w:t>
      </w:r>
      <w:r w:rsidRPr="00CD095D">
        <w:rPr>
          <w:sz w:val="22"/>
          <w:szCs w:val="22"/>
          <w14:ligatures w14:val="none"/>
        </w:rPr>
        <w:t xml:space="preserve"> students </w:t>
      </w:r>
      <w:r w:rsidR="002C6B52">
        <w:rPr>
          <w:sz w:val="22"/>
          <w:szCs w:val="22"/>
          <w14:ligatures w14:val="none"/>
        </w:rPr>
        <w:t xml:space="preserve">will be </w:t>
      </w:r>
      <w:r w:rsidRPr="00CD095D">
        <w:rPr>
          <w:sz w:val="22"/>
          <w:szCs w:val="22"/>
          <w14:ligatures w14:val="none"/>
        </w:rPr>
        <w:t xml:space="preserve">instructed through in-person learning, </w:t>
      </w:r>
      <w:r w:rsidR="002C6B52">
        <w:rPr>
          <w:sz w:val="22"/>
          <w:szCs w:val="22"/>
          <w14:ligatures w14:val="none"/>
        </w:rPr>
        <w:t xml:space="preserve">on-campus. </w:t>
      </w:r>
      <w:r w:rsidRPr="00CD095D">
        <w:rPr>
          <w:sz w:val="22"/>
          <w:szCs w:val="22"/>
          <w14:ligatures w14:val="none"/>
        </w:rPr>
        <w:t xml:space="preserve"> </w:t>
      </w:r>
      <w:r w:rsidR="005D799F">
        <w:rPr>
          <w:sz w:val="22"/>
          <w:szCs w:val="22"/>
          <w14:ligatures w14:val="none"/>
        </w:rPr>
        <w:t>In the event a</w:t>
      </w:r>
      <w:r w:rsidR="00FE2052">
        <w:rPr>
          <w:sz w:val="22"/>
          <w:szCs w:val="22"/>
          <w14:ligatures w14:val="none"/>
        </w:rPr>
        <w:t>n</w:t>
      </w:r>
      <w:r w:rsidR="003C4FC3">
        <w:rPr>
          <w:sz w:val="22"/>
          <w:szCs w:val="22"/>
          <w14:ligatures w14:val="none"/>
        </w:rPr>
        <w:t xml:space="preserve"> isolation or</w:t>
      </w:r>
      <w:r w:rsidR="005D799F">
        <w:rPr>
          <w:sz w:val="22"/>
          <w:szCs w:val="22"/>
          <w14:ligatures w14:val="none"/>
        </w:rPr>
        <w:t xml:space="preserve"> quarantine is necessary, CSDB will communicate </w:t>
      </w:r>
      <w:r w:rsidR="00FE2052">
        <w:rPr>
          <w:sz w:val="22"/>
          <w:szCs w:val="22"/>
          <w14:ligatures w14:val="none"/>
        </w:rPr>
        <w:t>with families.</w:t>
      </w:r>
      <w:r w:rsidR="007274FA">
        <w:rPr>
          <w:sz w:val="22"/>
          <w:szCs w:val="22"/>
          <w14:ligatures w14:val="none"/>
        </w:rPr>
        <w:t xml:space="preserve"> …</w:t>
      </w:r>
      <w:r w:rsidR="007274FA">
        <w:rPr>
          <w:i/>
          <w:iCs/>
          <w:sz w:val="22"/>
          <w:szCs w:val="22"/>
          <w14:ligatures w14:val="none"/>
        </w:rPr>
        <w:t>add clarification of what this looks like</w:t>
      </w:r>
    </w:p>
    <w:p w14:paraId="3B988B1E" w14:textId="253BFA31" w:rsidR="00CD095D" w:rsidRPr="00340154" w:rsidRDefault="00CD095D" w:rsidP="00CD095D">
      <w:pPr>
        <w:spacing w:after="160" w:line="240" w:lineRule="auto"/>
        <w:ind w:left="-540"/>
        <w:rPr>
          <w:i/>
          <w:iCs/>
          <w:sz w:val="22"/>
          <w:szCs w:val="22"/>
          <w14:ligatures w14:val="none"/>
        </w:rPr>
      </w:pPr>
      <w:r w:rsidRPr="00340154">
        <w:rPr>
          <w:i/>
          <w:iCs/>
          <w:sz w:val="22"/>
          <w:szCs w:val="22"/>
          <w14:ligatures w14:val="none"/>
        </w:rPr>
        <w:t>Canvas, the CSDB learning platform, will be used by all teachers, creating a blended learning environment for all students. As a result, when a shift occurs between in-person and remote learning, there will be no disruption to instruction. If CSDB returns to remote learning, families will be notified of the remote learning plan.</w:t>
      </w:r>
    </w:p>
    <w:p w14:paraId="661DCEE5" w14:textId="5692CD84" w:rsidR="00CD095D" w:rsidRPr="00CD095D" w:rsidRDefault="00CD095D" w:rsidP="00CD095D">
      <w:pPr>
        <w:spacing w:after="160" w:line="240" w:lineRule="auto"/>
        <w:ind w:left="-540"/>
        <w:rPr>
          <w:sz w:val="22"/>
          <w:szCs w:val="22"/>
          <w14:ligatures w14:val="none"/>
        </w:rPr>
      </w:pPr>
      <w:r w:rsidRPr="00CD095D">
        <w:rPr>
          <w:sz w:val="22"/>
          <w:szCs w:val="22"/>
          <w14:ligatures w14:val="none"/>
        </w:rPr>
        <w:t xml:space="preserve">Mainstream and </w:t>
      </w:r>
      <w:r w:rsidR="009914E9">
        <w:rPr>
          <w:sz w:val="22"/>
          <w:szCs w:val="22"/>
          <w14:ligatures w14:val="none"/>
        </w:rPr>
        <w:t xml:space="preserve">off-campus </w:t>
      </w:r>
      <w:r w:rsidRPr="00CD095D">
        <w:rPr>
          <w:sz w:val="22"/>
          <w:szCs w:val="22"/>
          <w14:ligatures w14:val="none"/>
        </w:rPr>
        <w:t xml:space="preserve">work experience options will </w:t>
      </w:r>
      <w:r w:rsidR="00304BF2">
        <w:rPr>
          <w:sz w:val="22"/>
          <w:szCs w:val="22"/>
          <w14:ligatures w14:val="none"/>
        </w:rPr>
        <w:t>continue for the school year 2022-2023</w:t>
      </w:r>
      <w:r w:rsidRPr="00CD095D">
        <w:rPr>
          <w:sz w:val="22"/>
          <w:szCs w:val="22"/>
          <w14:ligatures w14:val="none"/>
        </w:rPr>
        <w:t xml:space="preserve">. The options will be reevaluated </w:t>
      </w:r>
      <w:r w:rsidR="009914E9">
        <w:rPr>
          <w:sz w:val="22"/>
          <w:szCs w:val="22"/>
          <w14:ligatures w14:val="none"/>
        </w:rPr>
        <w:t>periodically</w:t>
      </w:r>
      <w:r w:rsidRPr="00CD095D">
        <w:rPr>
          <w:sz w:val="22"/>
          <w:szCs w:val="22"/>
          <w14:ligatures w14:val="none"/>
        </w:rPr>
        <w:t xml:space="preserve">. </w:t>
      </w:r>
      <w:r w:rsidR="00080B88">
        <w:rPr>
          <w:sz w:val="22"/>
          <w:szCs w:val="22"/>
          <w14:ligatures w14:val="none"/>
        </w:rPr>
        <w:t xml:space="preserve">CSDB will follow </w:t>
      </w:r>
      <w:r w:rsidRPr="00CD095D">
        <w:rPr>
          <w:sz w:val="22"/>
          <w:szCs w:val="22"/>
          <w14:ligatures w14:val="none"/>
        </w:rPr>
        <w:t xml:space="preserve">Pikes Peak Community </w:t>
      </w:r>
      <w:r w:rsidR="00080B88">
        <w:rPr>
          <w:sz w:val="22"/>
          <w:szCs w:val="22"/>
          <w14:ligatures w14:val="none"/>
        </w:rPr>
        <w:t xml:space="preserve">College </w:t>
      </w:r>
      <w:r w:rsidR="00DB5801">
        <w:rPr>
          <w:sz w:val="22"/>
          <w:szCs w:val="22"/>
          <w14:ligatures w14:val="none"/>
        </w:rPr>
        <w:t>in establishing expectations for</w:t>
      </w:r>
      <w:r w:rsidR="00080B88">
        <w:rPr>
          <w:sz w:val="22"/>
          <w:szCs w:val="22"/>
          <w14:ligatures w14:val="none"/>
        </w:rPr>
        <w:t xml:space="preserve"> students enrolled in those c</w:t>
      </w:r>
      <w:r w:rsidRPr="00CD095D">
        <w:rPr>
          <w:sz w:val="22"/>
          <w:szCs w:val="22"/>
          <w14:ligatures w14:val="none"/>
        </w:rPr>
        <w:t>lasses</w:t>
      </w:r>
      <w:r w:rsidR="00080B88">
        <w:rPr>
          <w:sz w:val="22"/>
          <w:szCs w:val="22"/>
          <w14:ligatures w14:val="none"/>
        </w:rPr>
        <w:t>.</w:t>
      </w:r>
    </w:p>
    <w:p w14:paraId="20970E98" w14:textId="5557E570" w:rsidR="00CD095D" w:rsidRPr="00CD095D" w:rsidRDefault="00DB5801" w:rsidP="00CD095D">
      <w:pPr>
        <w:spacing w:line="240" w:lineRule="auto"/>
        <w:ind w:left="-540"/>
        <w:rPr>
          <w:sz w:val="22"/>
          <w:szCs w:val="22"/>
          <w14:ligatures w14:val="none"/>
        </w:rPr>
      </w:pPr>
      <w:r>
        <w:rPr>
          <w:sz w:val="22"/>
          <w:szCs w:val="22"/>
          <w14:ligatures w14:val="none"/>
        </w:rPr>
        <w:t>School programs, Kindergarten through Bridges to Life, will begin August 1</w:t>
      </w:r>
      <w:r w:rsidR="00304BF2">
        <w:rPr>
          <w:sz w:val="22"/>
          <w:szCs w:val="22"/>
          <w14:ligatures w14:val="none"/>
        </w:rPr>
        <w:t>5</w:t>
      </w:r>
      <w:r>
        <w:rPr>
          <w:sz w:val="22"/>
          <w:szCs w:val="22"/>
          <w14:ligatures w14:val="none"/>
        </w:rPr>
        <w:t xml:space="preserve">, </w:t>
      </w:r>
      <w:r w:rsidR="00603257">
        <w:rPr>
          <w:sz w:val="22"/>
          <w:szCs w:val="22"/>
          <w14:ligatures w14:val="none"/>
        </w:rPr>
        <w:t>2022,</w:t>
      </w:r>
      <w:r w:rsidR="00363B3B">
        <w:rPr>
          <w:sz w:val="22"/>
          <w:szCs w:val="22"/>
          <w14:ligatures w14:val="none"/>
        </w:rPr>
        <w:t xml:space="preserve"> and will be held Monday-Thursday 8:30am-3:30pm and Fridays 8:30am-1:00pm</w:t>
      </w:r>
      <w:r>
        <w:rPr>
          <w:sz w:val="22"/>
          <w:szCs w:val="22"/>
          <w14:ligatures w14:val="none"/>
        </w:rPr>
        <w:t xml:space="preserve">.  </w:t>
      </w:r>
      <w:r w:rsidR="00CD095D" w:rsidRPr="00CD095D">
        <w:rPr>
          <w:sz w:val="22"/>
          <w:szCs w:val="22"/>
          <w14:ligatures w14:val="none"/>
        </w:rPr>
        <w:t>Preschool begins August 2</w:t>
      </w:r>
      <w:r w:rsidR="00304BF2">
        <w:rPr>
          <w:sz w:val="22"/>
          <w:szCs w:val="22"/>
          <w14:ligatures w14:val="none"/>
        </w:rPr>
        <w:t>2</w:t>
      </w:r>
      <w:r w:rsidR="00CD095D" w:rsidRPr="00CD095D">
        <w:rPr>
          <w:sz w:val="22"/>
          <w:szCs w:val="22"/>
          <w14:ligatures w14:val="none"/>
        </w:rPr>
        <w:t xml:space="preserve">, </w:t>
      </w:r>
      <w:r w:rsidR="00603257" w:rsidRPr="00CD095D">
        <w:rPr>
          <w:sz w:val="22"/>
          <w:szCs w:val="22"/>
          <w14:ligatures w14:val="none"/>
        </w:rPr>
        <w:t>202</w:t>
      </w:r>
      <w:r w:rsidR="00603257">
        <w:rPr>
          <w:sz w:val="22"/>
          <w:szCs w:val="22"/>
          <w14:ligatures w14:val="none"/>
        </w:rPr>
        <w:t>2,</w:t>
      </w:r>
      <w:r w:rsidR="00CD095D" w:rsidRPr="00CD095D">
        <w:rPr>
          <w:sz w:val="22"/>
          <w:szCs w:val="22"/>
          <w14:ligatures w14:val="none"/>
        </w:rPr>
        <w:t xml:space="preserve"> and will be held Monday – Thursday, 8:30 a.m.– </w:t>
      </w:r>
      <w:r>
        <w:rPr>
          <w:sz w:val="22"/>
          <w:szCs w:val="22"/>
          <w14:ligatures w14:val="none"/>
        </w:rPr>
        <w:t>3</w:t>
      </w:r>
      <w:r w:rsidR="00CD095D" w:rsidRPr="00CD095D">
        <w:rPr>
          <w:sz w:val="22"/>
          <w:szCs w:val="22"/>
          <w14:ligatures w14:val="none"/>
        </w:rPr>
        <w:t>:30 p.m., and includes students eating lunch at school.  There is no preschool,</w:t>
      </w:r>
      <w:r w:rsidR="00F945D0">
        <w:rPr>
          <w:sz w:val="22"/>
          <w:szCs w:val="22"/>
          <w14:ligatures w14:val="none"/>
        </w:rPr>
        <w:t xml:space="preserve"> </w:t>
      </w:r>
      <w:r w:rsidR="00CD095D" w:rsidRPr="00CD095D">
        <w:rPr>
          <w:sz w:val="22"/>
          <w:szCs w:val="22"/>
          <w14:ligatures w14:val="none"/>
        </w:rPr>
        <w:t xml:space="preserve">on Fridays.  </w:t>
      </w:r>
    </w:p>
    <w:p w14:paraId="5E17AA2B" w14:textId="77777777" w:rsidR="00CD095D" w:rsidRPr="00CD095D" w:rsidRDefault="00CD095D" w:rsidP="00CD095D">
      <w:pPr>
        <w:spacing w:line="240" w:lineRule="auto"/>
        <w:ind w:left="-540"/>
        <w:rPr>
          <w:b/>
          <w:bCs/>
          <w:sz w:val="22"/>
          <w:szCs w:val="22"/>
          <w14:ligatures w14:val="none"/>
        </w:rPr>
      </w:pPr>
      <w:r w:rsidRPr="00CD095D">
        <w:rPr>
          <w:b/>
          <w:bCs/>
          <w:sz w:val="22"/>
          <w:szCs w:val="22"/>
          <w14:ligatures w14:val="none"/>
        </w:rPr>
        <w:t xml:space="preserve">REGISTRATION </w:t>
      </w:r>
    </w:p>
    <w:p w14:paraId="4CE8225D" w14:textId="77777777" w:rsidR="00CD095D" w:rsidRPr="00CD095D" w:rsidRDefault="00CD095D" w:rsidP="00CD095D">
      <w:pPr>
        <w:widowControl w:val="0"/>
        <w:spacing w:line="240" w:lineRule="auto"/>
        <w:ind w:left="-540"/>
        <w:rPr>
          <w:i/>
          <w:iCs/>
          <w:sz w:val="22"/>
          <w:szCs w:val="22"/>
          <w14:ligatures w14:val="none"/>
        </w:rPr>
      </w:pPr>
      <w:r w:rsidRPr="00CD095D">
        <w:rPr>
          <w:i/>
          <w:iCs/>
          <w:sz w:val="22"/>
          <w:szCs w:val="22"/>
          <w14:ligatures w14:val="none"/>
        </w:rPr>
        <w:t>Local Students:</w:t>
      </w:r>
    </w:p>
    <w:p w14:paraId="007B3576" w14:textId="62AF3924" w:rsidR="00CD095D" w:rsidRPr="00CD095D" w:rsidRDefault="00CD095D" w:rsidP="00CD095D">
      <w:pPr>
        <w:widowControl w:val="0"/>
        <w:spacing w:line="240" w:lineRule="auto"/>
        <w:ind w:left="-540"/>
        <w:rPr>
          <w:sz w:val="22"/>
          <w:szCs w:val="22"/>
          <w14:ligatures w14:val="none"/>
        </w:rPr>
      </w:pPr>
      <w:r w:rsidRPr="00CD095D">
        <w:rPr>
          <w:sz w:val="22"/>
          <w:szCs w:val="22"/>
          <w14:ligatures w14:val="none"/>
        </w:rPr>
        <w:t xml:space="preserve">Early Registration scheduled for August </w:t>
      </w:r>
      <w:r w:rsidR="00304BF2">
        <w:rPr>
          <w:sz w:val="22"/>
          <w:szCs w:val="22"/>
          <w14:ligatures w14:val="none"/>
        </w:rPr>
        <w:t>5</w:t>
      </w:r>
      <w:r w:rsidR="00363B3B" w:rsidRPr="00363B3B">
        <w:rPr>
          <w:sz w:val="22"/>
          <w:szCs w:val="22"/>
          <w:vertAlign w:val="superscript"/>
          <w14:ligatures w14:val="none"/>
        </w:rPr>
        <w:t>th</w:t>
      </w:r>
      <w:r w:rsidR="00B725EF">
        <w:rPr>
          <w:sz w:val="22"/>
          <w:szCs w:val="22"/>
          <w14:ligatures w14:val="none"/>
        </w:rPr>
        <w:t xml:space="preserve"> in the Gottlieb School building on campus from 9:00am-12:00pm.  </w:t>
      </w:r>
      <w:r w:rsidRPr="00CD095D">
        <w:rPr>
          <w:sz w:val="22"/>
          <w:szCs w:val="22"/>
          <w14:ligatures w14:val="none"/>
        </w:rPr>
        <w:t xml:space="preserve">Registration Day </w:t>
      </w:r>
      <w:r w:rsidR="00B725EF">
        <w:rPr>
          <w:sz w:val="22"/>
          <w:szCs w:val="22"/>
          <w14:ligatures w14:val="none"/>
        </w:rPr>
        <w:t xml:space="preserve">is </w:t>
      </w:r>
      <w:r w:rsidRPr="00CD095D">
        <w:rPr>
          <w:sz w:val="22"/>
          <w:szCs w:val="22"/>
          <w14:ligatures w14:val="none"/>
        </w:rPr>
        <w:t>scheduled for August 1</w:t>
      </w:r>
      <w:r w:rsidR="00304BF2">
        <w:rPr>
          <w:sz w:val="22"/>
          <w:szCs w:val="22"/>
          <w14:ligatures w14:val="none"/>
        </w:rPr>
        <w:t>4</w:t>
      </w:r>
      <w:r w:rsidRPr="00CD095D">
        <w:rPr>
          <w:sz w:val="22"/>
          <w:szCs w:val="22"/>
          <w:vertAlign w:val="superscript"/>
          <w14:ligatures w14:val="none"/>
        </w:rPr>
        <w:t>th</w:t>
      </w:r>
      <w:r w:rsidRPr="00CD095D">
        <w:rPr>
          <w:sz w:val="22"/>
          <w:szCs w:val="22"/>
          <w14:ligatures w14:val="none"/>
        </w:rPr>
        <w:t>,</w:t>
      </w:r>
      <w:r w:rsidR="005D24DD">
        <w:rPr>
          <w:b/>
          <w:bCs/>
          <w:sz w:val="22"/>
          <w:szCs w:val="22"/>
          <w14:ligatures w14:val="none"/>
        </w:rPr>
        <w:t xml:space="preserve"> </w:t>
      </w:r>
      <w:r w:rsidR="005D24DD">
        <w:rPr>
          <w:sz w:val="22"/>
          <w:szCs w:val="22"/>
          <w14:ligatures w14:val="none"/>
        </w:rPr>
        <w:t xml:space="preserve">from </w:t>
      </w:r>
      <w:r w:rsidR="00175890">
        <w:rPr>
          <w:sz w:val="22"/>
          <w:szCs w:val="22"/>
          <w14:ligatures w14:val="none"/>
        </w:rPr>
        <w:t>1:00pm-4:00pm</w:t>
      </w:r>
      <w:r w:rsidR="005D24DD">
        <w:rPr>
          <w:sz w:val="22"/>
          <w:szCs w:val="22"/>
          <w14:ligatures w14:val="none"/>
        </w:rPr>
        <w:t xml:space="preserve">.  Registration packets </w:t>
      </w:r>
      <w:r w:rsidR="00304BF2">
        <w:rPr>
          <w:sz w:val="22"/>
          <w:szCs w:val="22"/>
          <w14:ligatures w14:val="none"/>
        </w:rPr>
        <w:t xml:space="preserve">will be </w:t>
      </w:r>
      <w:r w:rsidR="005D24DD">
        <w:rPr>
          <w:sz w:val="22"/>
          <w:szCs w:val="22"/>
          <w14:ligatures w14:val="none"/>
        </w:rPr>
        <w:t>emailed to parents to complete</w:t>
      </w:r>
      <w:r w:rsidR="003E2DDC">
        <w:rPr>
          <w:sz w:val="22"/>
          <w:szCs w:val="22"/>
          <w14:ligatures w14:val="none"/>
        </w:rPr>
        <w:t xml:space="preserve"> electronically.</w:t>
      </w:r>
      <w:r w:rsidRPr="00CD095D">
        <w:rPr>
          <w:sz w:val="22"/>
          <w:szCs w:val="22"/>
          <w14:ligatures w14:val="none"/>
        </w:rPr>
        <w:t xml:space="preserve">  </w:t>
      </w:r>
    </w:p>
    <w:p w14:paraId="11BEA405" w14:textId="77777777" w:rsidR="00CD095D" w:rsidRPr="00CD095D" w:rsidRDefault="00CD095D" w:rsidP="00CD095D">
      <w:pPr>
        <w:widowControl w:val="0"/>
        <w:spacing w:line="240" w:lineRule="auto"/>
        <w:ind w:left="-540"/>
        <w:rPr>
          <w:i/>
          <w:iCs/>
          <w:sz w:val="22"/>
          <w:szCs w:val="22"/>
          <w14:ligatures w14:val="none"/>
        </w:rPr>
      </w:pPr>
      <w:r w:rsidRPr="00CD095D">
        <w:rPr>
          <w:i/>
          <w:iCs/>
          <w:sz w:val="22"/>
          <w:szCs w:val="22"/>
          <w14:ligatures w14:val="none"/>
        </w:rPr>
        <w:t>Dorm Students:</w:t>
      </w:r>
    </w:p>
    <w:p w14:paraId="59A7177A" w14:textId="029A72C7" w:rsidR="00CD095D" w:rsidRDefault="003E2DDC" w:rsidP="00CD095D">
      <w:pPr>
        <w:spacing w:line="240" w:lineRule="auto"/>
        <w:ind w:left="-540"/>
        <w:rPr>
          <w:sz w:val="22"/>
          <w:szCs w:val="22"/>
          <w14:ligatures w14:val="none"/>
        </w:rPr>
      </w:pPr>
      <w:r>
        <w:rPr>
          <w:sz w:val="22"/>
          <w:szCs w:val="22"/>
          <w14:ligatures w14:val="none"/>
        </w:rPr>
        <w:t>D</w:t>
      </w:r>
      <w:r w:rsidR="00CD095D" w:rsidRPr="00CD095D">
        <w:rPr>
          <w:sz w:val="22"/>
          <w:szCs w:val="22"/>
          <w14:ligatures w14:val="none"/>
        </w:rPr>
        <w:t xml:space="preserve">orm students who normally arrive at CSDB on Sunday nights will return to campus on August </w:t>
      </w:r>
      <w:r w:rsidR="0069488E">
        <w:rPr>
          <w:sz w:val="22"/>
          <w:szCs w:val="22"/>
          <w14:ligatures w14:val="none"/>
        </w:rPr>
        <w:t>1</w:t>
      </w:r>
      <w:r w:rsidR="00304BF2">
        <w:rPr>
          <w:sz w:val="22"/>
          <w:szCs w:val="22"/>
          <w14:ligatures w14:val="none"/>
        </w:rPr>
        <w:t>4</w:t>
      </w:r>
      <w:r w:rsidR="0069488E" w:rsidRPr="0069488E">
        <w:rPr>
          <w:sz w:val="22"/>
          <w:szCs w:val="22"/>
          <w:vertAlign w:val="superscript"/>
          <w14:ligatures w14:val="none"/>
        </w:rPr>
        <w:t>th</w:t>
      </w:r>
      <w:r w:rsidR="00CD095D" w:rsidRPr="00CD095D">
        <w:rPr>
          <w:sz w:val="22"/>
          <w:szCs w:val="22"/>
          <w14:ligatures w14:val="none"/>
        </w:rPr>
        <w:t>.   </w:t>
      </w:r>
      <w:r w:rsidR="0069488E">
        <w:rPr>
          <w:sz w:val="22"/>
          <w:szCs w:val="22"/>
          <w14:ligatures w14:val="none"/>
        </w:rPr>
        <w:t xml:space="preserve">There will be no charter bus pick-up in </w:t>
      </w:r>
      <w:r w:rsidR="00175890">
        <w:rPr>
          <w:sz w:val="22"/>
          <w:szCs w:val="22"/>
          <w14:ligatures w14:val="none"/>
        </w:rPr>
        <w:t xml:space="preserve">Denver on that Sunday.  CSDB transportation will begin Friday, August </w:t>
      </w:r>
      <w:r w:rsidR="00F22F69">
        <w:rPr>
          <w:sz w:val="22"/>
          <w:szCs w:val="22"/>
          <w14:ligatures w14:val="none"/>
        </w:rPr>
        <w:t>19t</w:t>
      </w:r>
      <w:r w:rsidR="00175890" w:rsidRPr="00175890">
        <w:rPr>
          <w:sz w:val="22"/>
          <w:szCs w:val="22"/>
          <w:vertAlign w:val="superscript"/>
          <w14:ligatures w14:val="none"/>
        </w:rPr>
        <w:t>h</w:t>
      </w:r>
      <w:r w:rsidR="00175890">
        <w:rPr>
          <w:sz w:val="22"/>
          <w:szCs w:val="22"/>
          <w14:ligatures w14:val="none"/>
        </w:rPr>
        <w:t>.</w:t>
      </w:r>
      <w:r w:rsidR="00CD095D" w:rsidRPr="00CD095D">
        <w:rPr>
          <w:sz w:val="22"/>
          <w:szCs w:val="22"/>
          <w14:ligatures w14:val="none"/>
        </w:rPr>
        <w:t xml:space="preserve"> Bring any necessary medications to </w:t>
      </w:r>
      <w:r w:rsidR="0068318B">
        <w:rPr>
          <w:sz w:val="22"/>
          <w:szCs w:val="22"/>
          <w14:ligatures w14:val="none"/>
        </w:rPr>
        <w:t xml:space="preserve">registration </w:t>
      </w:r>
      <w:r w:rsidR="00CD095D" w:rsidRPr="00CD095D">
        <w:rPr>
          <w:sz w:val="22"/>
          <w:szCs w:val="22"/>
          <w14:ligatures w14:val="none"/>
        </w:rPr>
        <w:t>on Sunday, as per normal procedures. Staff will be available to collect these items. Students should limit the amount of luggage and personal items the first week back to school.  Students may bring more items as needed, in the following weeks.   </w:t>
      </w:r>
      <w:r w:rsidR="00077F41">
        <w:rPr>
          <w:sz w:val="22"/>
          <w:szCs w:val="22"/>
          <w14:ligatures w14:val="none"/>
        </w:rPr>
        <w:t>During registration</w:t>
      </w:r>
      <w:r w:rsidR="00CD095D" w:rsidRPr="00CD095D">
        <w:rPr>
          <w:sz w:val="22"/>
          <w:szCs w:val="22"/>
          <w14:ligatures w14:val="none"/>
        </w:rPr>
        <w:t xml:space="preserve"> a CSDB nurse will </w:t>
      </w:r>
      <w:r w:rsidR="00077F41">
        <w:rPr>
          <w:sz w:val="22"/>
          <w:szCs w:val="22"/>
          <w14:ligatures w14:val="none"/>
        </w:rPr>
        <w:t>consult with</w:t>
      </w:r>
      <w:r w:rsidR="00CD095D" w:rsidRPr="00CD095D">
        <w:rPr>
          <w:sz w:val="22"/>
          <w:szCs w:val="22"/>
          <w14:ligatures w14:val="none"/>
        </w:rPr>
        <w:t xml:space="preserve"> families, to collect any necessary medical information.  Further information regarding students returning to the dorm, including instructions for students who do not ride the charter bus, will be communicated to parents from our Student Life department, prior to school starting in August. </w:t>
      </w:r>
    </w:p>
    <w:p w14:paraId="0C49DC9E" w14:textId="08A13F3E" w:rsidR="00CD095D" w:rsidRDefault="00CD095D" w:rsidP="00CD095D">
      <w:pPr>
        <w:spacing w:line="240" w:lineRule="auto"/>
        <w:ind w:left="-540"/>
        <w:rPr>
          <w:sz w:val="22"/>
          <w:szCs w:val="22"/>
          <w14:ligatures w14:val="none"/>
        </w:rPr>
      </w:pPr>
    </w:p>
    <w:p w14:paraId="2D03D696" w14:textId="6799146A" w:rsidR="00CD095D" w:rsidRDefault="00CD095D" w:rsidP="00CD095D">
      <w:pPr>
        <w:spacing w:line="240" w:lineRule="auto"/>
        <w:ind w:left="-540"/>
        <w:rPr>
          <w:sz w:val="32"/>
          <w:szCs w:val="32"/>
        </w:rPr>
      </w:pPr>
      <w:r w:rsidRPr="00CD095D">
        <w:rPr>
          <w:sz w:val="32"/>
          <w:szCs w:val="32"/>
        </w:rPr>
        <w:t>Instructional Program</w:t>
      </w:r>
    </w:p>
    <w:p w14:paraId="4A76E03D" w14:textId="77777777" w:rsidR="00CD095D" w:rsidRPr="00CD095D" w:rsidRDefault="00CD095D" w:rsidP="00CD095D">
      <w:pPr>
        <w:spacing w:line="240" w:lineRule="auto"/>
        <w:ind w:left="-540"/>
        <w:rPr>
          <w:b/>
          <w:bCs/>
          <w:sz w:val="22"/>
          <w:szCs w:val="22"/>
          <w14:ligatures w14:val="none"/>
        </w:rPr>
      </w:pPr>
      <w:r w:rsidRPr="00CD095D">
        <w:rPr>
          <w:b/>
          <w:bCs/>
          <w:sz w:val="22"/>
          <w:szCs w:val="22"/>
          <w14:ligatures w14:val="none"/>
        </w:rPr>
        <w:t>S</w:t>
      </w:r>
      <w:r w:rsidRPr="00CD095D">
        <w:rPr>
          <w:b/>
          <w:bCs/>
          <w:caps/>
          <w:sz w:val="22"/>
          <w:szCs w:val="22"/>
          <w14:ligatures w14:val="none"/>
        </w:rPr>
        <w:t>chool</w:t>
      </w:r>
    </w:p>
    <w:p w14:paraId="4D8562A5" w14:textId="405E78BE" w:rsidR="00CD095D" w:rsidRPr="00CD095D" w:rsidRDefault="00CD095D" w:rsidP="00CD095D">
      <w:pPr>
        <w:spacing w:line="240" w:lineRule="auto"/>
        <w:ind w:left="-540"/>
        <w:rPr>
          <w:sz w:val="22"/>
          <w:szCs w:val="22"/>
          <w14:ligatures w14:val="none"/>
        </w:rPr>
      </w:pPr>
      <w:r w:rsidRPr="00CD095D">
        <w:rPr>
          <w:sz w:val="22"/>
          <w:szCs w:val="22"/>
          <w14:ligatures w14:val="none"/>
        </w:rPr>
        <w:t>CSDB students will begin with in-person learning</w:t>
      </w:r>
      <w:r w:rsidR="00AB5EFE">
        <w:rPr>
          <w:sz w:val="22"/>
          <w:szCs w:val="22"/>
          <w14:ligatures w14:val="none"/>
        </w:rPr>
        <w:t xml:space="preserve"> </w:t>
      </w:r>
      <w:r w:rsidRPr="00CD095D">
        <w:rPr>
          <w:sz w:val="22"/>
          <w:szCs w:val="22"/>
          <w14:ligatures w14:val="none"/>
        </w:rPr>
        <w:t xml:space="preserve">in an environment focused on supporting the health and safety of students and staff. </w:t>
      </w:r>
      <w:r w:rsidR="00603257">
        <w:rPr>
          <w:sz w:val="22"/>
          <w:szCs w:val="22"/>
          <w14:ligatures w14:val="none"/>
        </w:rPr>
        <w:t>Currently</w:t>
      </w:r>
      <w:r w:rsidR="006D2F3A">
        <w:rPr>
          <w:sz w:val="22"/>
          <w:szCs w:val="22"/>
          <w14:ligatures w14:val="none"/>
        </w:rPr>
        <w:t xml:space="preserve">, the CDC </w:t>
      </w:r>
      <w:r w:rsidR="00EC663A">
        <w:rPr>
          <w:sz w:val="22"/>
          <w:szCs w:val="22"/>
          <w14:ligatures w14:val="none"/>
        </w:rPr>
        <w:t>is not mandating</w:t>
      </w:r>
      <w:r w:rsidR="006D2F3A">
        <w:rPr>
          <w:sz w:val="22"/>
          <w:szCs w:val="22"/>
          <w14:ligatures w14:val="none"/>
        </w:rPr>
        <w:t xml:space="preserve"> m</w:t>
      </w:r>
      <w:r w:rsidR="0034500B">
        <w:rPr>
          <w:sz w:val="22"/>
          <w:szCs w:val="22"/>
          <w14:ligatures w14:val="none"/>
        </w:rPr>
        <w:t>asks</w:t>
      </w:r>
      <w:r w:rsidR="006D2F3A">
        <w:rPr>
          <w:sz w:val="22"/>
          <w:szCs w:val="22"/>
          <w14:ligatures w14:val="none"/>
        </w:rPr>
        <w:t xml:space="preserve"> </w:t>
      </w:r>
      <w:r w:rsidR="00EC663A">
        <w:rPr>
          <w:sz w:val="22"/>
          <w:szCs w:val="22"/>
          <w14:ligatures w14:val="none"/>
        </w:rPr>
        <w:t>within</w:t>
      </w:r>
      <w:r w:rsidR="006D2F3A">
        <w:rPr>
          <w:sz w:val="22"/>
          <w:szCs w:val="22"/>
          <w14:ligatures w14:val="none"/>
        </w:rPr>
        <w:t xml:space="preserve"> schools</w:t>
      </w:r>
      <w:r w:rsidR="00F22F69">
        <w:rPr>
          <w:sz w:val="22"/>
          <w:szCs w:val="22"/>
          <w14:ligatures w14:val="none"/>
        </w:rPr>
        <w:t>.</w:t>
      </w:r>
      <w:r w:rsidRPr="00CD095D">
        <w:rPr>
          <w:sz w:val="22"/>
          <w:szCs w:val="22"/>
          <w14:ligatures w14:val="none"/>
        </w:rPr>
        <w:t xml:space="preserve">  Tactile and visual reminders will be provided in an </w:t>
      </w:r>
      <w:r w:rsidR="00603257" w:rsidRPr="00CD095D">
        <w:rPr>
          <w:sz w:val="22"/>
          <w:szCs w:val="22"/>
          <w14:ligatures w14:val="none"/>
        </w:rPr>
        <w:t>age-appropriate</w:t>
      </w:r>
      <w:r w:rsidRPr="00CD095D">
        <w:rPr>
          <w:sz w:val="22"/>
          <w:szCs w:val="22"/>
          <w14:ligatures w14:val="none"/>
        </w:rPr>
        <w:t xml:space="preserve"> manner for students. Staff will ask students to separate if standing too close together.  </w:t>
      </w:r>
      <w:r w:rsidR="0082227B">
        <w:rPr>
          <w:sz w:val="22"/>
          <w:szCs w:val="22"/>
          <w14:ligatures w14:val="none"/>
        </w:rPr>
        <w:t xml:space="preserve">CSDB will support parent choice </w:t>
      </w:r>
      <w:r w:rsidR="00127C1E">
        <w:rPr>
          <w:sz w:val="22"/>
          <w:szCs w:val="22"/>
          <w14:ligatures w14:val="none"/>
        </w:rPr>
        <w:t xml:space="preserve">for their child to </w:t>
      </w:r>
      <w:r w:rsidR="0082227B">
        <w:rPr>
          <w:sz w:val="22"/>
          <w:szCs w:val="22"/>
          <w14:ligatures w14:val="none"/>
        </w:rPr>
        <w:t xml:space="preserve">wear a mask, regardless of vaccination.  </w:t>
      </w:r>
      <w:r w:rsidRPr="00CD095D">
        <w:rPr>
          <w:sz w:val="22"/>
          <w:szCs w:val="22"/>
          <w14:ligatures w14:val="none"/>
        </w:rPr>
        <w:t xml:space="preserve">Custodial staff will disinfect common areas throughout the day and will address high trafficked areas each night. </w:t>
      </w:r>
    </w:p>
    <w:p w14:paraId="11262FA8" w14:textId="69FECA87" w:rsidR="00CD095D" w:rsidRPr="00CD095D" w:rsidRDefault="00CD095D" w:rsidP="00CD095D">
      <w:pPr>
        <w:spacing w:line="240" w:lineRule="auto"/>
        <w:ind w:left="-540"/>
        <w:rPr>
          <w:sz w:val="22"/>
          <w:szCs w:val="22"/>
          <w14:ligatures w14:val="none"/>
        </w:rPr>
      </w:pPr>
      <w:r w:rsidRPr="00CD095D">
        <w:rPr>
          <w:sz w:val="22"/>
          <w:szCs w:val="22"/>
          <w14:ligatures w14:val="none"/>
        </w:rPr>
        <w:t xml:space="preserve">CSDB has invested in a variety of resources to support </w:t>
      </w:r>
      <w:r w:rsidR="006A1302">
        <w:rPr>
          <w:sz w:val="22"/>
          <w:szCs w:val="22"/>
          <w14:ligatures w14:val="none"/>
        </w:rPr>
        <w:t>instruction in</w:t>
      </w:r>
      <w:r w:rsidRPr="00CD095D">
        <w:rPr>
          <w:sz w:val="22"/>
          <w:szCs w:val="22"/>
          <w14:ligatures w14:val="none"/>
        </w:rPr>
        <w:t xml:space="preserve"> schools, </w:t>
      </w:r>
      <w:r w:rsidR="00603257" w:rsidRPr="00CD095D">
        <w:rPr>
          <w:sz w:val="22"/>
          <w:szCs w:val="22"/>
          <w14:ligatures w14:val="none"/>
        </w:rPr>
        <w:t>including</w:t>
      </w:r>
      <w:r w:rsidRPr="00CD095D">
        <w:rPr>
          <w:sz w:val="22"/>
          <w:szCs w:val="22"/>
          <w14:ligatures w14:val="none"/>
        </w:rPr>
        <w:t xml:space="preserve"> purchasing additional hand sanitizing and disinfecting tools, for every classroom, that can be used to clean areas quickly; purchasing face coverings for students and staff</w:t>
      </w:r>
      <w:r w:rsidR="006A1302">
        <w:rPr>
          <w:sz w:val="22"/>
          <w:szCs w:val="22"/>
          <w14:ligatures w14:val="none"/>
        </w:rPr>
        <w:t xml:space="preserve"> who wish to use them</w:t>
      </w:r>
      <w:r w:rsidRPr="00CD095D">
        <w:rPr>
          <w:sz w:val="22"/>
          <w:szCs w:val="22"/>
          <w14:ligatures w14:val="none"/>
        </w:rPr>
        <w:t>, installing water stations to fill personal water bottles (no water fountains in use), and adding hand sanitizing stations.</w:t>
      </w:r>
    </w:p>
    <w:p w14:paraId="00FF0019" w14:textId="00FE2846" w:rsidR="00CD095D" w:rsidRPr="00CD095D" w:rsidRDefault="00CD095D" w:rsidP="00CD095D">
      <w:pPr>
        <w:spacing w:line="240" w:lineRule="auto"/>
        <w:ind w:left="-540"/>
        <w:rPr>
          <w:sz w:val="22"/>
          <w:szCs w:val="22"/>
          <w14:ligatures w14:val="none"/>
        </w:rPr>
      </w:pPr>
      <w:r w:rsidRPr="00CD095D">
        <w:rPr>
          <w:sz w:val="22"/>
          <w:szCs w:val="22"/>
          <w14:ligatures w14:val="none"/>
        </w:rPr>
        <w:lastRenderedPageBreak/>
        <w:t xml:space="preserve">CSDB </w:t>
      </w:r>
      <w:r w:rsidR="00E233DE">
        <w:rPr>
          <w:sz w:val="22"/>
          <w:szCs w:val="22"/>
          <w14:ligatures w14:val="none"/>
        </w:rPr>
        <w:t xml:space="preserve">is admitting </w:t>
      </w:r>
      <w:r w:rsidR="009B5F33">
        <w:rPr>
          <w:sz w:val="22"/>
          <w:szCs w:val="22"/>
          <w14:ligatures w14:val="none"/>
        </w:rPr>
        <w:t xml:space="preserve">outside </w:t>
      </w:r>
      <w:r w:rsidR="00E233DE">
        <w:rPr>
          <w:sz w:val="22"/>
          <w:szCs w:val="22"/>
          <w14:ligatures w14:val="none"/>
        </w:rPr>
        <w:t>guests</w:t>
      </w:r>
      <w:r w:rsidRPr="00CD095D">
        <w:rPr>
          <w:sz w:val="22"/>
          <w:szCs w:val="22"/>
          <w14:ligatures w14:val="none"/>
        </w:rPr>
        <w:t xml:space="preserve">, including visitors, volunteers and presenters, and families. </w:t>
      </w:r>
      <w:r w:rsidR="001C62BD">
        <w:rPr>
          <w:sz w:val="22"/>
          <w:szCs w:val="22"/>
          <w14:ligatures w14:val="none"/>
        </w:rPr>
        <w:t xml:space="preserve">Visitors are responsible to do their own self-assessment and screening prior to arriving to campus.  If individuals do not feel </w:t>
      </w:r>
      <w:r w:rsidR="00192451">
        <w:rPr>
          <w:sz w:val="22"/>
          <w:szCs w:val="22"/>
          <w14:ligatures w14:val="none"/>
        </w:rPr>
        <w:t>well,</w:t>
      </w:r>
      <w:r w:rsidR="001C62BD">
        <w:rPr>
          <w:sz w:val="22"/>
          <w:szCs w:val="22"/>
          <w14:ligatures w14:val="none"/>
        </w:rPr>
        <w:t xml:space="preserve"> they are asked to </w:t>
      </w:r>
      <w:r w:rsidR="00192451">
        <w:rPr>
          <w:sz w:val="22"/>
          <w:szCs w:val="22"/>
          <w14:ligatures w14:val="none"/>
        </w:rPr>
        <w:t xml:space="preserve">stay home.  </w:t>
      </w:r>
      <w:r w:rsidRPr="00CD095D">
        <w:rPr>
          <w:sz w:val="22"/>
          <w:szCs w:val="22"/>
          <w14:ligatures w14:val="none"/>
        </w:rPr>
        <w:t xml:space="preserve">Teleconferencing will </w:t>
      </w:r>
      <w:r w:rsidR="00192451">
        <w:rPr>
          <w:sz w:val="22"/>
          <w:szCs w:val="22"/>
          <w14:ligatures w14:val="none"/>
        </w:rPr>
        <w:t>continue to be utilized</w:t>
      </w:r>
      <w:r w:rsidRPr="00CD095D">
        <w:rPr>
          <w:sz w:val="22"/>
          <w:szCs w:val="22"/>
          <w14:ligatures w14:val="none"/>
        </w:rPr>
        <w:t xml:space="preserve"> </w:t>
      </w:r>
      <w:r w:rsidR="00603257" w:rsidRPr="00CD095D">
        <w:rPr>
          <w:sz w:val="22"/>
          <w:szCs w:val="22"/>
          <w14:ligatures w14:val="none"/>
        </w:rPr>
        <w:t>to</w:t>
      </w:r>
      <w:r w:rsidRPr="00CD095D">
        <w:rPr>
          <w:sz w:val="22"/>
          <w:szCs w:val="22"/>
          <w14:ligatures w14:val="none"/>
        </w:rPr>
        <w:t xml:space="preserve"> stay connected as well as increased email and phone communication.  Families should ensure all emergency contacts are </w:t>
      </w:r>
      <w:proofErr w:type="gramStart"/>
      <w:r w:rsidRPr="00CD095D">
        <w:rPr>
          <w:sz w:val="22"/>
          <w:szCs w:val="22"/>
          <w14:ligatures w14:val="none"/>
        </w:rPr>
        <w:t>up-to-date</w:t>
      </w:r>
      <w:proofErr w:type="gramEnd"/>
      <w:r w:rsidRPr="00CD095D">
        <w:rPr>
          <w:sz w:val="22"/>
          <w:szCs w:val="22"/>
          <w14:ligatures w14:val="none"/>
        </w:rPr>
        <w:t xml:space="preserve"> in case your child needs to be picked up. </w:t>
      </w:r>
    </w:p>
    <w:p w14:paraId="6DFC3593" w14:textId="77777777" w:rsidR="00CD095D" w:rsidRPr="00CD095D" w:rsidRDefault="00CD095D" w:rsidP="00CD095D">
      <w:pPr>
        <w:spacing w:line="240" w:lineRule="auto"/>
        <w:ind w:left="-540"/>
        <w:rPr>
          <w:b/>
          <w:bCs/>
          <w:sz w:val="22"/>
          <w:szCs w:val="22"/>
          <w14:ligatures w14:val="none"/>
        </w:rPr>
      </w:pPr>
      <w:r w:rsidRPr="00CD095D">
        <w:rPr>
          <w:b/>
          <w:bCs/>
          <w:sz w:val="22"/>
          <w:szCs w:val="22"/>
          <w14:ligatures w14:val="none"/>
        </w:rPr>
        <w:t> </w:t>
      </w:r>
    </w:p>
    <w:p w14:paraId="7FA03AAA" w14:textId="77777777" w:rsidR="00CD095D" w:rsidRPr="00CD095D" w:rsidRDefault="00CD095D" w:rsidP="00CD095D">
      <w:pPr>
        <w:spacing w:line="240" w:lineRule="auto"/>
        <w:ind w:left="-540"/>
        <w:rPr>
          <w:b/>
          <w:bCs/>
          <w:sz w:val="22"/>
          <w:szCs w:val="22"/>
          <w14:ligatures w14:val="none"/>
        </w:rPr>
      </w:pPr>
      <w:r w:rsidRPr="00CD095D">
        <w:rPr>
          <w:b/>
          <w:bCs/>
          <w:sz w:val="22"/>
          <w:szCs w:val="22"/>
          <w14:ligatures w14:val="none"/>
        </w:rPr>
        <w:t>C</w:t>
      </w:r>
      <w:r w:rsidRPr="00CD095D">
        <w:rPr>
          <w:b/>
          <w:bCs/>
          <w:caps/>
          <w:sz w:val="22"/>
          <w:szCs w:val="22"/>
          <w14:ligatures w14:val="none"/>
        </w:rPr>
        <w:t>lassrooms</w:t>
      </w:r>
    </w:p>
    <w:p w14:paraId="40F78C1C" w14:textId="2E6297FB" w:rsidR="00CD095D" w:rsidRPr="00CD095D" w:rsidRDefault="00CD095D" w:rsidP="00CD095D">
      <w:pPr>
        <w:spacing w:line="240" w:lineRule="auto"/>
        <w:ind w:left="-540"/>
        <w:rPr>
          <w:sz w:val="22"/>
          <w:szCs w:val="22"/>
          <w14:ligatures w14:val="none"/>
        </w:rPr>
      </w:pPr>
      <w:r w:rsidRPr="00CD095D">
        <w:rPr>
          <w:sz w:val="22"/>
          <w:szCs w:val="22"/>
          <w14:ligatures w14:val="none"/>
        </w:rPr>
        <w:t>Creating positive learning environments is a high priority for CSDB</w:t>
      </w:r>
      <w:r>
        <w:rPr>
          <w:sz w:val="22"/>
          <w:szCs w:val="22"/>
          <w14:ligatures w14:val="none"/>
        </w:rPr>
        <w:t>.</w:t>
      </w:r>
      <w:r w:rsidRPr="00CD095D">
        <w:rPr>
          <w:sz w:val="22"/>
          <w:szCs w:val="22"/>
          <w14:ligatures w14:val="none"/>
        </w:rPr>
        <w:t xml:space="preserve">  Some adjustments will be required </w:t>
      </w:r>
      <w:r w:rsidRPr="00CD095D">
        <w:rPr>
          <w:sz w:val="22"/>
          <w:szCs w:val="22"/>
          <w14:ligatures w14:val="none"/>
        </w:rPr>
        <w:br/>
        <w:t xml:space="preserve">because of the health safety practices necessary to keep staff and students in school.  </w:t>
      </w:r>
    </w:p>
    <w:p w14:paraId="319FC2AD" w14:textId="67F85E97" w:rsidR="00CD095D" w:rsidRPr="00CD095D" w:rsidRDefault="00CD095D" w:rsidP="00CD095D">
      <w:pPr>
        <w:spacing w:line="240" w:lineRule="auto"/>
        <w:ind w:left="-540"/>
        <w:rPr>
          <w:color w:val="FF0000"/>
          <w:sz w:val="22"/>
          <w:szCs w:val="22"/>
          <w14:ligatures w14:val="none"/>
        </w:rPr>
      </w:pPr>
      <w:r w:rsidRPr="00CD095D">
        <w:rPr>
          <w:sz w:val="22"/>
          <w:szCs w:val="22"/>
          <w14:ligatures w14:val="none"/>
        </w:rPr>
        <w:t xml:space="preserve">Social distancing </w:t>
      </w:r>
      <w:r w:rsidR="00503AF3">
        <w:rPr>
          <w:sz w:val="22"/>
          <w:szCs w:val="22"/>
          <w14:ligatures w14:val="none"/>
        </w:rPr>
        <w:t>and vaccinations are</w:t>
      </w:r>
      <w:r w:rsidRPr="00CD095D">
        <w:rPr>
          <w:sz w:val="22"/>
          <w:szCs w:val="22"/>
          <w14:ligatures w14:val="none"/>
        </w:rPr>
        <w:t xml:space="preserve"> the most important aspects of decreasing the spread of COVID-1</w:t>
      </w:r>
      <w:r w:rsidR="00135691">
        <w:rPr>
          <w:sz w:val="22"/>
          <w:szCs w:val="22"/>
          <w14:ligatures w14:val="none"/>
        </w:rPr>
        <w:t>9</w:t>
      </w:r>
      <w:r w:rsidRPr="00CD095D">
        <w:rPr>
          <w:sz w:val="22"/>
          <w:szCs w:val="22"/>
          <w14:ligatures w14:val="none"/>
        </w:rPr>
        <w:t xml:space="preserve">. </w:t>
      </w:r>
      <w:r w:rsidRPr="00CD095D">
        <w:rPr>
          <w:sz w:val="22"/>
          <w:szCs w:val="22"/>
          <w14:ligatures w14:val="none"/>
        </w:rPr>
        <w:br/>
      </w:r>
      <w:r w:rsidR="000311B1">
        <w:rPr>
          <w:sz w:val="22"/>
          <w:szCs w:val="22"/>
          <w14:ligatures w14:val="none"/>
        </w:rPr>
        <w:t xml:space="preserve">Teachers </w:t>
      </w:r>
      <w:r w:rsidRPr="00CD095D">
        <w:rPr>
          <w:sz w:val="22"/>
          <w:szCs w:val="22"/>
          <w14:ligatures w14:val="none"/>
        </w:rPr>
        <w:t>will strive to create as much space as feasible by arranging student desks and tables with as much distancing as possible.</w:t>
      </w:r>
      <w:r w:rsidR="00390790">
        <w:rPr>
          <w:sz w:val="22"/>
          <w:szCs w:val="22"/>
          <w14:ligatures w14:val="none"/>
        </w:rPr>
        <w:t xml:space="preserve">  </w:t>
      </w:r>
      <w:r w:rsidR="00193603">
        <w:rPr>
          <w:sz w:val="22"/>
          <w:szCs w:val="22"/>
          <w14:ligatures w14:val="none"/>
        </w:rPr>
        <w:t xml:space="preserve">Due to our </w:t>
      </w:r>
      <w:r w:rsidR="00E85D16">
        <w:rPr>
          <w:sz w:val="22"/>
          <w:szCs w:val="22"/>
          <w14:ligatures w14:val="none"/>
        </w:rPr>
        <w:t xml:space="preserve">small </w:t>
      </w:r>
      <w:r w:rsidR="00193603">
        <w:rPr>
          <w:sz w:val="22"/>
          <w:szCs w:val="22"/>
          <w14:ligatures w14:val="none"/>
        </w:rPr>
        <w:t xml:space="preserve">student population, this school year cohorts will align with the typical elementary and secondary </w:t>
      </w:r>
      <w:r w:rsidR="001E7A50">
        <w:rPr>
          <w:sz w:val="22"/>
          <w:szCs w:val="22"/>
          <w14:ligatures w14:val="none"/>
        </w:rPr>
        <w:t>student groupings and schedules.  The average classroom size is 6 students.</w:t>
      </w:r>
      <w:r w:rsidR="002F6B86">
        <w:rPr>
          <w:sz w:val="22"/>
          <w:szCs w:val="22"/>
          <w14:ligatures w14:val="none"/>
        </w:rPr>
        <w:t xml:space="preserve">  </w:t>
      </w:r>
      <w:r w:rsidRPr="00CD095D">
        <w:rPr>
          <w:sz w:val="22"/>
          <w:szCs w:val="22"/>
          <w14:ligatures w14:val="none"/>
        </w:rPr>
        <w:t xml:space="preserve">To ensure social distancing and balance the number and students in a classroom space, bell schedules, class assignments, teacher availability and teacher certification will be considered. </w:t>
      </w:r>
      <w:r w:rsidR="00A343B7">
        <w:rPr>
          <w:sz w:val="22"/>
          <w:szCs w:val="22"/>
          <w14:ligatures w14:val="none"/>
        </w:rPr>
        <w:t xml:space="preserve"> </w:t>
      </w:r>
    </w:p>
    <w:p w14:paraId="2A412917" w14:textId="77777777" w:rsidR="00CD095D" w:rsidRDefault="00CD095D" w:rsidP="00CD095D">
      <w:pPr>
        <w:spacing w:line="240" w:lineRule="auto"/>
        <w:ind w:left="-540"/>
        <w:rPr>
          <w:sz w:val="32"/>
          <w:szCs w:val="32"/>
        </w:rPr>
      </w:pPr>
      <w:r w:rsidRPr="00CD095D">
        <w:rPr>
          <w:sz w:val="32"/>
          <w:szCs w:val="32"/>
        </w:rPr>
        <w:t>Instructional Program</w:t>
      </w:r>
    </w:p>
    <w:p w14:paraId="5BCF64A6" w14:textId="77777777" w:rsidR="00CD095D" w:rsidRPr="00CD095D" w:rsidRDefault="00CD095D" w:rsidP="00CD095D">
      <w:pPr>
        <w:spacing w:line="240" w:lineRule="auto"/>
        <w:ind w:left="-540"/>
        <w:rPr>
          <w:b/>
          <w:bCs/>
          <w:sz w:val="22"/>
          <w:szCs w:val="22"/>
          <w14:ligatures w14:val="none"/>
        </w:rPr>
      </w:pPr>
      <w:r w:rsidRPr="00CD095D">
        <w:rPr>
          <w:b/>
          <w:bCs/>
          <w:sz w:val="22"/>
          <w:szCs w:val="22"/>
          <w14:ligatures w14:val="none"/>
        </w:rPr>
        <w:t>C</w:t>
      </w:r>
      <w:r w:rsidRPr="00CD095D">
        <w:rPr>
          <w:b/>
          <w:bCs/>
          <w:caps/>
          <w:sz w:val="22"/>
          <w:szCs w:val="22"/>
          <w14:ligatures w14:val="none"/>
        </w:rPr>
        <w:t>lassrooms</w:t>
      </w:r>
    </w:p>
    <w:p w14:paraId="3E5518A2" w14:textId="3216502F" w:rsidR="00CD095D" w:rsidRDefault="00CD095D" w:rsidP="00CD095D">
      <w:pPr>
        <w:spacing w:line="240" w:lineRule="auto"/>
        <w:ind w:left="-540"/>
        <w:rPr>
          <w:sz w:val="22"/>
          <w:szCs w:val="22"/>
          <w14:ligatures w14:val="none"/>
        </w:rPr>
      </w:pPr>
      <w:r w:rsidRPr="00CD095D">
        <w:rPr>
          <w:sz w:val="22"/>
          <w:szCs w:val="22"/>
          <w14:ligatures w14:val="none"/>
        </w:rPr>
        <w:t xml:space="preserve">Additionally, hand washing and hand sanitizing will </w:t>
      </w:r>
      <w:r w:rsidR="00405348">
        <w:rPr>
          <w:sz w:val="22"/>
          <w:szCs w:val="22"/>
          <w14:ligatures w14:val="none"/>
        </w:rPr>
        <w:t xml:space="preserve">continue to </w:t>
      </w:r>
      <w:r w:rsidRPr="00CD095D">
        <w:rPr>
          <w:sz w:val="22"/>
          <w:szCs w:val="22"/>
          <w14:ligatures w14:val="none"/>
        </w:rPr>
        <w:t xml:space="preserve">be </w:t>
      </w:r>
      <w:r w:rsidR="00405348">
        <w:rPr>
          <w:sz w:val="22"/>
          <w:szCs w:val="22"/>
          <w14:ligatures w14:val="none"/>
        </w:rPr>
        <w:t>frequent</w:t>
      </w:r>
      <w:r w:rsidRPr="00CD095D">
        <w:rPr>
          <w:sz w:val="22"/>
          <w:szCs w:val="22"/>
          <w14:ligatures w14:val="none"/>
        </w:rPr>
        <w:t xml:space="preserve"> and included in scheduled activities. </w:t>
      </w:r>
      <w:r w:rsidRPr="00CD095D">
        <w:rPr>
          <w:sz w:val="22"/>
          <w:szCs w:val="22"/>
          <w14:ligatures w14:val="none"/>
        </w:rPr>
        <w:br/>
        <w:t xml:space="preserve">Students will be allowed to bring in hand sanitizer for personal use only; however, hand sanitizer will be available in classrooms as well. Students will be asked to leave all unnecessary items at home and only bring items required for learning.  Teachers are expected to limit community items and </w:t>
      </w:r>
      <w:r w:rsidR="009F7CAA">
        <w:rPr>
          <w:sz w:val="22"/>
          <w:szCs w:val="22"/>
          <w14:ligatures w14:val="none"/>
        </w:rPr>
        <w:t>any shared or community items will be regularly cleaned</w:t>
      </w:r>
      <w:r w:rsidRPr="00CD095D">
        <w:rPr>
          <w:sz w:val="22"/>
          <w:szCs w:val="22"/>
          <w14:ligatures w14:val="none"/>
        </w:rPr>
        <w:t xml:space="preserve">.  CSDB replaced former communal furniture with more individual options so </w:t>
      </w:r>
      <w:r w:rsidRPr="00CD095D">
        <w:rPr>
          <w:sz w:val="22"/>
          <w:szCs w:val="22"/>
          <w14:ligatures w14:val="none"/>
        </w:rPr>
        <w:br/>
        <w:t xml:space="preserve">students have their own workspaces. Teachers and students will be expected to sanitize work areas and supplies after use. </w:t>
      </w:r>
    </w:p>
    <w:p w14:paraId="1D0EE7CE" w14:textId="5DD0B68B" w:rsidR="003631BF" w:rsidRDefault="003631BF" w:rsidP="00CD095D">
      <w:pPr>
        <w:spacing w:line="240" w:lineRule="auto"/>
        <w:ind w:left="-540"/>
        <w:rPr>
          <w:b/>
          <w:bCs/>
          <w:sz w:val="22"/>
          <w:szCs w:val="22"/>
          <w14:ligatures w14:val="none"/>
        </w:rPr>
      </w:pPr>
      <w:r>
        <w:rPr>
          <w:b/>
          <w:bCs/>
          <w:sz w:val="22"/>
          <w:szCs w:val="22"/>
          <w14:ligatures w14:val="none"/>
        </w:rPr>
        <w:t>COMMUNAL SPACES</w:t>
      </w:r>
    </w:p>
    <w:p w14:paraId="2AF7C9CA" w14:textId="2FEE82D8" w:rsidR="00A07B4C" w:rsidRPr="00A07B4C" w:rsidRDefault="00A07B4C" w:rsidP="00CD095D">
      <w:pPr>
        <w:spacing w:line="240" w:lineRule="auto"/>
        <w:ind w:left="-540"/>
        <w:rPr>
          <w:sz w:val="22"/>
          <w:szCs w:val="22"/>
          <w14:ligatures w14:val="none"/>
        </w:rPr>
      </w:pPr>
      <w:r>
        <w:rPr>
          <w:sz w:val="22"/>
          <w:szCs w:val="22"/>
          <w14:ligatures w14:val="none"/>
        </w:rPr>
        <w:t xml:space="preserve">Communal spaces, such as conference rooms, lobbies, </w:t>
      </w:r>
      <w:r w:rsidR="00F272B5">
        <w:rPr>
          <w:sz w:val="22"/>
          <w:szCs w:val="22"/>
          <w14:ligatures w14:val="none"/>
        </w:rPr>
        <w:t xml:space="preserve">and </w:t>
      </w:r>
      <w:r>
        <w:rPr>
          <w:sz w:val="22"/>
          <w:szCs w:val="22"/>
          <w14:ligatures w14:val="none"/>
        </w:rPr>
        <w:t>the Bulldog Activity Center (BAC)</w:t>
      </w:r>
      <w:r w:rsidR="004A5E83">
        <w:rPr>
          <w:sz w:val="22"/>
          <w:szCs w:val="22"/>
          <w14:ligatures w14:val="none"/>
        </w:rPr>
        <w:t xml:space="preserve"> will be included in a regular cleaning schedule.  Which will include spraying of soft furniture and wiping down of hard surfaces.</w:t>
      </w:r>
    </w:p>
    <w:p w14:paraId="619EE102" w14:textId="77777777" w:rsidR="00CD095D" w:rsidRPr="00CD095D" w:rsidRDefault="00CD095D" w:rsidP="00CD095D">
      <w:pPr>
        <w:spacing w:line="240" w:lineRule="auto"/>
        <w:ind w:left="-540"/>
        <w:rPr>
          <w:b/>
          <w:bCs/>
          <w:caps/>
          <w:sz w:val="22"/>
          <w:szCs w:val="22"/>
          <w14:ligatures w14:val="none"/>
        </w:rPr>
      </w:pPr>
      <w:r w:rsidRPr="00CD095D">
        <w:rPr>
          <w:b/>
          <w:bCs/>
          <w:caps/>
          <w:sz w:val="22"/>
          <w:szCs w:val="22"/>
          <w14:ligatures w14:val="none"/>
        </w:rPr>
        <w:t>Cafeteria</w:t>
      </w:r>
    </w:p>
    <w:p w14:paraId="272AE19F" w14:textId="5456247F" w:rsidR="00CD095D" w:rsidRPr="00CD095D" w:rsidRDefault="00CD095D" w:rsidP="00CD095D">
      <w:pPr>
        <w:spacing w:line="240" w:lineRule="auto"/>
        <w:ind w:left="-540"/>
        <w:rPr>
          <w:sz w:val="22"/>
          <w:szCs w:val="22"/>
          <w14:ligatures w14:val="none"/>
        </w:rPr>
      </w:pPr>
      <w:r w:rsidRPr="00CD095D">
        <w:rPr>
          <w:caps/>
          <w:sz w:val="22"/>
          <w:szCs w:val="22"/>
          <w14:ligatures w14:val="none"/>
        </w:rPr>
        <w:t xml:space="preserve">CSDB </w:t>
      </w:r>
      <w:r w:rsidRPr="00CD095D">
        <w:rPr>
          <w:sz w:val="22"/>
          <w:szCs w:val="22"/>
          <w14:ligatures w14:val="none"/>
        </w:rPr>
        <w:t xml:space="preserve">will continue to serve meals on-site when school is open.  </w:t>
      </w:r>
      <w:r w:rsidR="00CC20ED">
        <w:rPr>
          <w:sz w:val="22"/>
          <w:szCs w:val="22"/>
          <w14:ligatures w14:val="none"/>
        </w:rPr>
        <w:t>H</w:t>
      </w:r>
      <w:r w:rsidRPr="00CD095D">
        <w:rPr>
          <w:sz w:val="22"/>
          <w:szCs w:val="22"/>
          <w14:ligatures w14:val="none"/>
        </w:rPr>
        <w:t>ealth/safety protocols for students and food service staff will include hand washing or sanitizing before and after meals, and social distancing while walking to and from the cafeteria. In addition, CSDB will implement the following:</w:t>
      </w:r>
    </w:p>
    <w:p w14:paraId="331E46B6" w14:textId="07D493AD" w:rsidR="00CD095D" w:rsidRPr="00B12F51" w:rsidRDefault="00CD095D" w:rsidP="00B12F51">
      <w:pPr>
        <w:pStyle w:val="ListParagraph"/>
        <w:widowControl w:val="0"/>
        <w:numPr>
          <w:ilvl w:val="0"/>
          <w:numId w:val="1"/>
        </w:numPr>
        <w:spacing w:line="240" w:lineRule="auto"/>
        <w:rPr>
          <w:sz w:val="22"/>
          <w:szCs w:val="22"/>
          <w14:ligatures w14:val="none"/>
        </w:rPr>
      </w:pPr>
      <w:r w:rsidRPr="00B12F51">
        <w:rPr>
          <w:sz w:val="22"/>
          <w:szCs w:val="22"/>
          <w14:ligatures w14:val="none"/>
        </w:rPr>
        <w:t xml:space="preserve">Cafeteria meal schedules will be staggered to </w:t>
      </w:r>
      <w:r w:rsidR="0001594A" w:rsidRPr="00B12F51">
        <w:rPr>
          <w:sz w:val="22"/>
          <w:szCs w:val="22"/>
          <w14:ligatures w14:val="none"/>
        </w:rPr>
        <w:t>align with grade-level cohort bands.</w:t>
      </w:r>
    </w:p>
    <w:p w14:paraId="538FB65A" w14:textId="7D8481E1" w:rsidR="0001594A" w:rsidRPr="0001594A" w:rsidRDefault="00A3795A" w:rsidP="0001594A">
      <w:pPr>
        <w:pStyle w:val="ListParagraph"/>
        <w:widowControl w:val="0"/>
        <w:numPr>
          <w:ilvl w:val="0"/>
          <w:numId w:val="1"/>
        </w:numPr>
        <w:spacing w:line="240" w:lineRule="auto"/>
        <w:rPr>
          <w:rFonts w:ascii="Symbol" w:hAnsi="Symbol"/>
          <w:sz w:val="22"/>
          <w:szCs w:val="22"/>
        </w:rPr>
      </w:pPr>
      <w:r>
        <w:rPr>
          <w:rFonts w:asciiTheme="minorHAnsi" w:hAnsiTheme="minorHAnsi" w:cstheme="minorHAnsi"/>
          <w:sz w:val="22"/>
          <w:szCs w:val="22"/>
        </w:rPr>
        <w:t xml:space="preserve">Students will maintain </w:t>
      </w:r>
      <w:r w:rsidR="00074A4B">
        <w:rPr>
          <w:rFonts w:asciiTheme="minorHAnsi" w:hAnsiTheme="minorHAnsi" w:cstheme="minorHAnsi"/>
          <w:sz w:val="22"/>
          <w:szCs w:val="22"/>
        </w:rPr>
        <w:t xml:space="preserve">appropriate </w:t>
      </w:r>
      <w:r>
        <w:rPr>
          <w:rFonts w:asciiTheme="minorHAnsi" w:hAnsiTheme="minorHAnsi" w:cstheme="minorHAnsi"/>
          <w:sz w:val="22"/>
          <w:szCs w:val="22"/>
        </w:rPr>
        <w:t>social distancing while going through the cafeteria line to get their food.</w:t>
      </w:r>
    </w:p>
    <w:p w14:paraId="6C9E0EDD" w14:textId="77777777" w:rsidR="00B545F1" w:rsidRDefault="00B12F51" w:rsidP="00B545F1">
      <w:pPr>
        <w:pStyle w:val="ListParagraph"/>
        <w:widowControl w:val="0"/>
        <w:numPr>
          <w:ilvl w:val="0"/>
          <w:numId w:val="1"/>
        </w:numPr>
        <w:spacing w:line="240" w:lineRule="auto"/>
        <w:rPr>
          <w:sz w:val="22"/>
          <w:szCs w:val="22"/>
          <w14:ligatures w14:val="none"/>
        </w:rPr>
      </w:pPr>
      <w:r>
        <w:rPr>
          <w:sz w:val="22"/>
          <w:szCs w:val="22"/>
          <w14:ligatures w14:val="none"/>
        </w:rPr>
        <w:t>Assigned seating will be implemented in grade-band cohorts.</w:t>
      </w:r>
    </w:p>
    <w:p w14:paraId="1FBDAB71" w14:textId="2A1336E5" w:rsidR="007C0925" w:rsidRDefault="00CD095D" w:rsidP="00B545F1">
      <w:pPr>
        <w:pStyle w:val="ListParagraph"/>
        <w:widowControl w:val="0"/>
        <w:numPr>
          <w:ilvl w:val="0"/>
          <w:numId w:val="1"/>
        </w:numPr>
        <w:spacing w:line="240" w:lineRule="auto"/>
        <w:rPr>
          <w:sz w:val="22"/>
          <w:szCs w:val="22"/>
          <w14:ligatures w14:val="none"/>
        </w:rPr>
      </w:pPr>
      <w:r w:rsidRPr="00B545F1">
        <w:rPr>
          <w:sz w:val="22"/>
          <w:szCs w:val="22"/>
          <w14:ligatures w14:val="none"/>
        </w:rPr>
        <w:t xml:space="preserve">Students may bring a lunch from home.  </w:t>
      </w:r>
    </w:p>
    <w:p w14:paraId="6DE568BC" w14:textId="3024E1E8" w:rsidR="00B545F1" w:rsidRDefault="00341A8D" w:rsidP="00B545F1">
      <w:pPr>
        <w:pStyle w:val="ListParagraph"/>
        <w:widowControl w:val="0"/>
        <w:numPr>
          <w:ilvl w:val="0"/>
          <w:numId w:val="1"/>
        </w:numPr>
        <w:spacing w:line="240" w:lineRule="auto"/>
        <w:rPr>
          <w:sz w:val="22"/>
          <w:szCs w:val="22"/>
          <w14:ligatures w14:val="none"/>
        </w:rPr>
      </w:pPr>
      <w:r w:rsidRPr="00B545F1">
        <w:rPr>
          <w:sz w:val="22"/>
          <w:szCs w:val="22"/>
          <w14:ligatures w14:val="none"/>
        </w:rPr>
        <w:t>Microwaves will be available with cleaning between grade-level ban</w:t>
      </w:r>
      <w:r w:rsidR="00B545F1" w:rsidRPr="00B545F1">
        <w:rPr>
          <w:sz w:val="22"/>
          <w:szCs w:val="22"/>
          <w14:ligatures w14:val="none"/>
        </w:rPr>
        <w:t>d cohorts.</w:t>
      </w:r>
      <w:r w:rsidR="007C0925">
        <w:rPr>
          <w:sz w:val="22"/>
          <w:szCs w:val="22"/>
          <w14:ligatures w14:val="none"/>
        </w:rPr>
        <w:t xml:space="preserve">  Kitchen areas will be available to only staff.</w:t>
      </w:r>
    </w:p>
    <w:p w14:paraId="202ADBC1" w14:textId="77777777" w:rsidR="00B545F1" w:rsidRDefault="00CD095D" w:rsidP="00B545F1">
      <w:pPr>
        <w:pStyle w:val="ListParagraph"/>
        <w:widowControl w:val="0"/>
        <w:numPr>
          <w:ilvl w:val="0"/>
          <w:numId w:val="1"/>
        </w:numPr>
        <w:spacing w:line="240" w:lineRule="auto"/>
        <w:rPr>
          <w:sz w:val="22"/>
          <w:szCs w:val="22"/>
          <w14:ligatures w14:val="none"/>
        </w:rPr>
      </w:pPr>
      <w:r w:rsidRPr="00B545F1">
        <w:rPr>
          <w:sz w:val="22"/>
          <w:szCs w:val="22"/>
          <w14:ligatures w14:val="none"/>
        </w:rPr>
        <w:t>Menus will be posted on the CSDB website and on Infinite Campus.</w:t>
      </w:r>
    </w:p>
    <w:p w14:paraId="531E7F5D" w14:textId="77777777" w:rsidR="0073591A" w:rsidRDefault="00CD095D" w:rsidP="00F22F69">
      <w:pPr>
        <w:pStyle w:val="ListParagraph"/>
        <w:widowControl w:val="0"/>
        <w:numPr>
          <w:ilvl w:val="0"/>
          <w:numId w:val="1"/>
        </w:numPr>
        <w:spacing w:after="160" w:line="240" w:lineRule="auto"/>
        <w:rPr>
          <w:sz w:val="22"/>
          <w:szCs w:val="22"/>
          <w14:ligatures w14:val="none"/>
        </w:rPr>
      </w:pPr>
      <w:r w:rsidRPr="0073591A">
        <w:rPr>
          <w:sz w:val="22"/>
          <w:szCs w:val="22"/>
          <w14:ligatures w14:val="none"/>
        </w:rPr>
        <w:t>Tables</w:t>
      </w:r>
      <w:r w:rsidR="00B545F1" w:rsidRPr="0073591A">
        <w:rPr>
          <w:sz w:val="22"/>
          <w:szCs w:val="22"/>
          <w14:ligatures w14:val="none"/>
        </w:rPr>
        <w:t xml:space="preserve"> and</w:t>
      </w:r>
      <w:r w:rsidRPr="0073591A">
        <w:rPr>
          <w:sz w:val="22"/>
          <w:szCs w:val="22"/>
          <w14:ligatures w14:val="none"/>
        </w:rPr>
        <w:t xml:space="preserve"> chairs will be cleaned by staff between each </w:t>
      </w:r>
      <w:proofErr w:type="gramStart"/>
      <w:r w:rsidRPr="0073591A">
        <w:rPr>
          <w:sz w:val="22"/>
          <w:szCs w:val="22"/>
          <w14:ligatures w14:val="none"/>
        </w:rPr>
        <w:t>meal time</w:t>
      </w:r>
      <w:proofErr w:type="gramEnd"/>
      <w:r w:rsidRPr="0073591A">
        <w:rPr>
          <w:sz w:val="22"/>
          <w:szCs w:val="22"/>
          <w14:ligatures w14:val="none"/>
        </w:rPr>
        <w:t>.</w:t>
      </w:r>
    </w:p>
    <w:p w14:paraId="2E8ECE36" w14:textId="5408EE6C" w:rsidR="00CD095D" w:rsidRPr="0073591A" w:rsidRDefault="00CD095D" w:rsidP="00F22F69">
      <w:pPr>
        <w:pStyle w:val="ListParagraph"/>
        <w:widowControl w:val="0"/>
        <w:numPr>
          <w:ilvl w:val="0"/>
          <w:numId w:val="1"/>
        </w:numPr>
        <w:spacing w:after="160" w:line="240" w:lineRule="auto"/>
        <w:rPr>
          <w:sz w:val="22"/>
          <w:szCs w:val="22"/>
          <w14:ligatures w14:val="none"/>
        </w:rPr>
      </w:pPr>
      <w:r w:rsidRPr="0073591A">
        <w:rPr>
          <w:sz w:val="22"/>
          <w:szCs w:val="22"/>
          <w14:ligatures w14:val="none"/>
        </w:rPr>
        <w:t>Food service staff will clean/sanitize the tables, and other surfaces throughout mealtimes.</w:t>
      </w:r>
    </w:p>
    <w:p w14:paraId="3BE962D9" w14:textId="77777777" w:rsidR="00CD095D" w:rsidRPr="00CD095D" w:rsidRDefault="00CD095D" w:rsidP="00CD095D">
      <w:pPr>
        <w:spacing w:line="240" w:lineRule="auto"/>
        <w:ind w:left="-540"/>
        <w:rPr>
          <w:b/>
          <w:bCs/>
          <w:caps/>
          <w:sz w:val="22"/>
          <w:szCs w:val="22"/>
          <w14:ligatures w14:val="none"/>
        </w:rPr>
      </w:pPr>
      <w:r w:rsidRPr="00CD095D">
        <w:rPr>
          <w:b/>
          <w:bCs/>
          <w:sz w:val="22"/>
          <w:szCs w:val="22"/>
          <w14:ligatures w14:val="none"/>
        </w:rPr>
        <w:t>T</w:t>
      </w:r>
      <w:r w:rsidRPr="00CD095D">
        <w:rPr>
          <w:b/>
          <w:bCs/>
          <w:caps/>
          <w:sz w:val="22"/>
          <w:szCs w:val="22"/>
          <w14:ligatures w14:val="none"/>
        </w:rPr>
        <w:t>ransportation</w:t>
      </w:r>
    </w:p>
    <w:p w14:paraId="2BEA0720" w14:textId="706C13FD" w:rsidR="00C47CF1" w:rsidRDefault="00CD095D" w:rsidP="00C47CF1">
      <w:pPr>
        <w:spacing w:line="240" w:lineRule="auto"/>
        <w:ind w:left="-540"/>
        <w:rPr>
          <w:b/>
          <w:bCs/>
          <w:sz w:val="22"/>
          <w:szCs w:val="22"/>
          <w14:ligatures w14:val="none"/>
        </w:rPr>
      </w:pPr>
      <w:r w:rsidRPr="00CD095D">
        <w:rPr>
          <w:sz w:val="22"/>
          <w:szCs w:val="22"/>
          <w14:ligatures w14:val="none"/>
        </w:rPr>
        <w:lastRenderedPageBreak/>
        <w:t xml:space="preserve">Transportation will be provided from your home district per normal procedure.  Home districts </w:t>
      </w:r>
      <w:r w:rsidRPr="00CD095D">
        <w:rPr>
          <w:sz w:val="22"/>
          <w:szCs w:val="22"/>
          <w14:ligatures w14:val="none"/>
        </w:rPr>
        <w:br/>
        <w:t xml:space="preserve">transportation offices will be </w:t>
      </w:r>
      <w:r w:rsidR="00001D52">
        <w:rPr>
          <w:sz w:val="22"/>
          <w:szCs w:val="22"/>
          <w14:ligatures w14:val="none"/>
        </w:rPr>
        <w:t>communicating</w:t>
      </w:r>
      <w:r w:rsidRPr="00CD095D">
        <w:rPr>
          <w:sz w:val="22"/>
          <w:szCs w:val="22"/>
          <w14:ligatures w14:val="none"/>
        </w:rPr>
        <w:t xml:space="preserve"> safety protocols regarding students in district cars and busses and students will be expected to adhere to district safety guidelines.  </w:t>
      </w:r>
      <w:r w:rsidR="00001D52">
        <w:rPr>
          <w:sz w:val="22"/>
          <w:szCs w:val="22"/>
          <w14:ligatures w14:val="none"/>
        </w:rPr>
        <w:t xml:space="preserve"> Federal law </w:t>
      </w:r>
      <w:r w:rsidR="00F22F69">
        <w:rPr>
          <w:sz w:val="22"/>
          <w:szCs w:val="22"/>
          <w14:ligatures w14:val="none"/>
        </w:rPr>
        <w:t xml:space="preserve">no longer </w:t>
      </w:r>
      <w:r w:rsidR="00001D52">
        <w:rPr>
          <w:sz w:val="22"/>
          <w:szCs w:val="22"/>
          <w14:ligatures w14:val="none"/>
        </w:rPr>
        <w:t xml:space="preserve">requires that all individuals wear a mask on school transportation. </w:t>
      </w:r>
      <w:r w:rsidRPr="00CD095D">
        <w:rPr>
          <w:sz w:val="22"/>
          <w:szCs w:val="22"/>
          <w14:ligatures w14:val="none"/>
        </w:rPr>
        <w:t xml:space="preserve"> Any changes regarding transportation will be communicated to you through your district of residence or CSDB.   Bus </w:t>
      </w:r>
      <w:proofErr w:type="gramStart"/>
      <w:r w:rsidRPr="00CD095D">
        <w:rPr>
          <w:sz w:val="22"/>
          <w:szCs w:val="22"/>
          <w14:ligatures w14:val="none"/>
        </w:rPr>
        <w:t>pick</w:t>
      </w:r>
      <w:proofErr w:type="gramEnd"/>
      <w:r w:rsidRPr="00CD095D">
        <w:rPr>
          <w:sz w:val="22"/>
          <w:szCs w:val="22"/>
          <w14:ligatures w14:val="none"/>
        </w:rPr>
        <w:t xml:space="preserve"> up and drop off schedules will also be provided by home districts. </w:t>
      </w:r>
      <w:r w:rsidRPr="00CD095D">
        <w:rPr>
          <w:sz w:val="22"/>
          <w:szCs w:val="22"/>
          <w14:ligatures w14:val="none"/>
        </w:rPr>
        <w:br/>
      </w:r>
    </w:p>
    <w:p w14:paraId="59568B48" w14:textId="77777777" w:rsidR="0073667B" w:rsidRDefault="00C47CF1" w:rsidP="00C47CF1">
      <w:pPr>
        <w:spacing w:line="240" w:lineRule="auto"/>
        <w:ind w:left="-540"/>
        <w:rPr>
          <w:sz w:val="22"/>
          <w:szCs w:val="22"/>
          <w14:ligatures w14:val="none"/>
        </w:rPr>
      </w:pPr>
      <w:r>
        <w:rPr>
          <w:sz w:val="22"/>
          <w:szCs w:val="22"/>
          <w14:ligatures w14:val="none"/>
        </w:rPr>
        <w:t>Staff and students using CSDB vehicles will be required to wear masks</w:t>
      </w:r>
      <w:r w:rsidR="0073667B">
        <w:rPr>
          <w:sz w:val="22"/>
          <w:szCs w:val="22"/>
          <w14:ligatures w14:val="none"/>
        </w:rPr>
        <w:t>.</w:t>
      </w:r>
    </w:p>
    <w:p w14:paraId="545886BD" w14:textId="18497FCB" w:rsidR="00CD095D" w:rsidRPr="009123CD" w:rsidRDefault="00CD095D" w:rsidP="001C2F7A">
      <w:pPr>
        <w:spacing w:line="240" w:lineRule="auto"/>
        <w:ind w:left="-540"/>
        <w:rPr>
          <w:sz w:val="32"/>
          <w:szCs w:val="32"/>
          <w14:ligatures w14:val="none"/>
        </w:rPr>
      </w:pPr>
      <w:r w:rsidRPr="00CD095D">
        <w:rPr>
          <w:b/>
          <w:bCs/>
          <w:sz w:val="22"/>
          <w:szCs w:val="22"/>
          <w14:ligatures w14:val="none"/>
        </w:rPr>
        <w:br/>
      </w:r>
      <w:r w:rsidRPr="009123CD">
        <w:rPr>
          <w:sz w:val="32"/>
          <w:szCs w:val="32"/>
          <w14:ligatures w14:val="none"/>
        </w:rPr>
        <w:t>Student Life</w:t>
      </w:r>
    </w:p>
    <w:p w14:paraId="1A34F910" w14:textId="43ACAE71" w:rsidR="00CD095D" w:rsidRPr="009123CD" w:rsidRDefault="00CD095D" w:rsidP="009123CD">
      <w:pPr>
        <w:rPr>
          <w:b/>
          <w:bCs/>
          <w:caps/>
          <w:sz w:val="24"/>
          <w:szCs w:val="24"/>
          <w14:ligatures w14:val="none"/>
        </w:rPr>
      </w:pPr>
      <w:r w:rsidRPr="009123CD">
        <w:rPr>
          <w:b/>
          <w:bCs/>
          <w:caps/>
          <w:sz w:val="36"/>
          <w:szCs w:val="36"/>
          <w14:ligatures w14:val="none"/>
        </w:rPr>
        <w:t>R</w:t>
      </w:r>
      <w:r w:rsidRPr="009123CD">
        <w:rPr>
          <w:b/>
          <w:bCs/>
          <w:caps/>
          <w:sz w:val="24"/>
          <w:szCs w:val="24"/>
          <w14:ligatures w14:val="none"/>
        </w:rPr>
        <w:t>esidential Program</w:t>
      </w:r>
    </w:p>
    <w:p w14:paraId="7D4395ED" w14:textId="17F75D84" w:rsidR="00CD095D" w:rsidRPr="009123CD" w:rsidRDefault="00CD095D" w:rsidP="00CD095D">
      <w:pPr>
        <w:widowControl w:val="0"/>
        <w:spacing w:line="252" w:lineRule="auto"/>
        <w:ind w:left="360" w:hanging="360"/>
        <w:rPr>
          <w:sz w:val="22"/>
          <w:szCs w:val="22"/>
          <w14:ligatures w14:val="none"/>
        </w:rPr>
      </w:pPr>
      <w:r w:rsidRPr="009123CD">
        <w:rPr>
          <w:rFonts w:ascii="Symbol" w:hAnsi="Symbol"/>
          <w:sz w:val="22"/>
          <w:szCs w:val="22"/>
          <w:lang w:val="x-none"/>
        </w:rPr>
        <w:t>·</w:t>
      </w:r>
      <w:r w:rsidRPr="009123CD">
        <w:rPr>
          <w:sz w:val="22"/>
          <w:szCs w:val="22"/>
        </w:rPr>
        <w:t> </w:t>
      </w:r>
      <w:r w:rsidRPr="009123CD">
        <w:rPr>
          <w:sz w:val="22"/>
          <w:szCs w:val="22"/>
          <w14:ligatures w14:val="none"/>
        </w:rPr>
        <w:t xml:space="preserve">Occupancy will be limited in common areas (e.g., living rooms, kitchens) to ensure appropriate use of </w:t>
      </w:r>
      <w:r w:rsidR="00F22F69" w:rsidRPr="009123CD">
        <w:rPr>
          <w:sz w:val="22"/>
          <w:szCs w:val="22"/>
          <w14:ligatures w14:val="none"/>
        </w:rPr>
        <w:t>the space.</w:t>
      </w:r>
      <w:r w:rsidRPr="009123CD">
        <w:rPr>
          <w:sz w:val="22"/>
          <w:szCs w:val="22"/>
          <w14:ligatures w14:val="none"/>
        </w:rPr>
        <w:t xml:space="preserve"> Occupancy rates will vary based on each building and room </w:t>
      </w:r>
      <w:r w:rsidRPr="009123CD">
        <w:rPr>
          <w:sz w:val="22"/>
          <w:szCs w:val="22"/>
          <w14:ligatures w14:val="none"/>
        </w:rPr>
        <w:br/>
        <w:t xml:space="preserve">capacity. </w:t>
      </w:r>
    </w:p>
    <w:p w14:paraId="24DBB15E" w14:textId="5983383C" w:rsidR="00CD095D" w:rsidRPr="009123CD" w:rsidRDefault="00CD095D" w:rsidP="00CD095D">
      <w:pPr>
        <w:widowControl w:val="0"/>
        <w:spacing w:line="252" w:lineRule="auto"/>
        <w:ind w:left="360" w:hanging="360"/>
        <w:rPr>
          <w:sz w:val="22"/>
          <w:szCs w:val="22"/>
          <w14:ligatures w14:val="none"/>
        </w:rPr>
      </w:pPr>
      <w:r w:rsidRPr="009123CD">
        <w:rPr>
          <w:rFonts w:ascii="Symbol" w:hAnsi="Symbol"/>
          <w:sz w:val="22"/>
          <w:szCs w:val="22"/>
          <w:lang w:val="x-none"/>
        </w:rPr>
        <w:t>·</w:t>
      </w:r>
      <w:r w:rsidRPr="009123CD">
        <w:rPr>
          <w:sz w:val="22"/>
          <w:szCs w:val="22"/>
        </w:rPr>
        <w:t> </w:t>
      </w:r>
      <w:r w:rsidRPr="009123CD">
        <w:rPr>
          <w:sz w:val="22"/>
          <w:szCs w:val="22"/>
          <w14:ligatures w14:val="none"/>
        </w:rPr>
        <w:t xml:space="preserve">Dinner will be prepared in </w:t>
      </w:r>
      <w:r w:rsidR="00F22F69" w:rsidRPr="009123CD">
        <w:rPr>
          <w:sz w:val="22"/>
          <w:szCs w:val="22"/>
          <w14:ligatures w14:val="none"/>
        </w:rPr>
        <w:t xml:space="preserve">the cafeteria. </w:t>
      </w:r>
    </w:p>
    <w:p w14:paraId="1B3017D3" w14:textId="77777777" w:rsidR="00CD095D" w:rsidRPr="009123CD" w:rsidRDefault="00CD095D" w:rsidP="00CD095D">
      <w:pPr>
        <w:widowControl w:val="0"/>
        <w:spacing w:line="252" w:lineRule="auto"/>
        <w:ind w:left="360" w:hanging="360"/>
        <w:rPr>
          <w:sz w:val="22"/>
          <w:szCs w:val="22"/>
          <w14:ligatures w14:val="none"/>
        </w:rPr>
      </w:pPr>
      <w:r w:rsidRPr="009123CD">
        <w:rPr>
          <w:rFonts w:ascii="Symbol" w:hAnsi="Symbol"/>
          <w:sz w:val="22"/>
          <w:szCs w:val="22"/>
          <w:lang w:val="x-none"/>
        </w:rPr>
        <w:t>·</w:t>
      </w:r>
      <w:r w:rsidRPr="009123CD">
        <w:rPr>
          <w:sz w:val="22"/>
          <w:szCs w:val="22"/>
        </w:rPr>
        <w:t> </w:t>
      </w:r>
      <w:r w:rsidRPr="009123CD">
        <w:rPr>
          <w:sz w:val="22"/>
          <w:szCs w:val="22"/>
          <w14:ligatures w14:val="none"/>
        </w:rPr>
        <w:t xml:space="preserve">Cleaning will be conducted several times a day.  Overnight staff will assist in cleaning/disinfecting </w:t>
      </w:r>
      <w:r w:rsidRPr="009123CD">
        <w:rPr>
          <w:sz w:val="22"/>
          <w:szCs w:val="22"/>
          <w14:ligatures w14:val="none"/>
        </w:rPr>
        <w:br/>
        <w:t>common areas after students have gone to sleep.</w:t>
      </w:r>
    </w:p>
    <w:p w14:paraId="1F0EC7BB" w14:textId="77777777" w:rsidR="00CD095D" w:rsidRPr="009123CD" w:rsidRDefault="00CD095D" w:rsidP="00CD095D">
      <w:pPr>
        <w:widowControl w:val="0"/>
        <w:spacing w:line="252" w:lineRule="auto"/>
        <w:ind w:left="360" w:hanging="360"/>
        <w:rPr>
          <w:sz w:val="22"/>
          <w:szCs w:val="22"/>
          <w14:ligatures w14:val="none"/>
        </w:rPr>
      </w:pPr>
      <w:r w:rsidRPr="009123CD">
        <w:rPr>
          <w:rFonts w:ascii="Symbol" w:hAnsi="Symbol"/>
          <w:sz w:val="22"/>
          <w:szCs w:val="22"/>
          <w:lang w:val="x-none"/>
        </w:rPr>
        <w:t>·</w:t>
      </w:r>
      <w:r w:rsidRPr="009123CD">
        <w:rPr>
          <w:sz w:val="22"/>
          <w:szCs w:val="22"/>
        </w:rPr>
        <w:t> </w:t>
      </w:r>
      <w:r w:rsidRPr="009123CD">
        <w:rPr>
          <w:sz w:val="22"/>
          <w:szCs w:val="22"/>
          <w14:ligatures w14:val="none"/>
        </w:rPr>
        <w:t>Staff and students will engage in frequent handwashing.</w:t>
      </w:r>
    </w:p>
    <w:p w14:paraId="15110EC1" w14:textId="52AD1046" w:rsidR="00CD095D" w:rsidRPr="00650E6C" w:rsidRDefault="00CD095D" w:rsidP="00CD095D">
      <w:pPr>
        <w:widowControl w:val="0"/>
        <w:rPr>
          <w:highlight w:val="yellow"/>
          <w14:ligatures w14:val="none"/>
        </w:rPr>
      </w:pPr>
    </w:p>
    <w:p w14:paraId="6F5ECDA0" w14:textId="77777777" w:rsidR="00CD095D" w:rsidRPr="009123CD" w:rsidRDefault="00CD095D" w:rsidP="00CD095D">
      <w:pPr>
        <w:rPr>
          <w:b/>
          <w:bCs/>
          <w:caps/>
          <w:sz w:val="24"/>
          <w:szCs w:val="24"/>
          <w14:ligatures w14:val="none"/>
        </w:rPr>
      </w:pPr>
      <w:r w:rsidRPr="009123CD">
        <w:rPr>
          <w:b/>
          <w:bCs/>
          <w:caps/>
          <w:sz w:val="24"/>
          <w:szCs w:val="24"/>
          <w14:ligatures w14:val="none"/>
        </w:rPr>
        <w:t>Activities and Athletics</w:t>
      </w:r>
    </w:p>
    <w:p w14:paraId="230364A5" w14:textId="5572F747" w:rsidR="00CD095D" w:rsidRPr="009123CD" w:rsidRDefault="00CD095D" w:rsidP="00CD095D">
      <w:pPr>
        <w:rPr>
          <w:sz w:val="22"/>
          <w:szCs w:val="22"/>
          <w14:ligatures w14:val="none"/>
        </w:rPr>
      </w:pPr>
      <w:r w:rsidRPr="009123CD">
        <w:rPr>
          <w:sz w:val="22"/>
          <w:szCs w:val="22"/>
          <w14:ligatures w14:val="none"/>
        </w:rPr>
        <w:t xml:space="preserve">CSDB believes activities and athletics play an integral role in student health and wellbeing; therefore, CSDB will support these programs to the extent the El Paso County Health Department and Colorado </w:t>
      </w:r>
      <w:r w:rsidRPr="009123CD">
        <w:rPr>
          <w:sz w:val="22"/>
          <w:szCs w:val="22"/>
          <w14:ligatures w14:val="none"/>
        </w:rPr>
        <w:br/>
        <w:t xml:space="preserve">Department of Public Health will allow.  CSDB remains in communication with the Colorado High School Athletic Association (CHSAA) to determine appropriate programming, including practices, </w:t>
      </w:r>
      <w:r w:rsidR="00603257" w:rsidRPr="009123CD">
        <w:rPr>
          <w:sz w:val="22"/>
          <w:szCs w:val="22"/>
          <w14:ligatures w14:val="none"/>
        </w:rPr>
        <w:t>meetings,</w:t>
      </w:r>
      <w:r w:rsidRPr="009123CD">
        <w:rPr>
          <w:sz w:val="22"/>
          <w:szCs w:val="22"/>
          <w14:ligatures w14:val="none"/>
        </w:rPr>
        <w:t xml:space="preserve"> and competitions</w:t>
      </w:r>
      <w:r w:rsidR="009123CD" w:rsidRPr="009123CD">
        <w:rPr>
          <w:sz w:val="22"/>
          <w:szCs w:val="22"/>
          <w14:ligatures w14:val="none"/>
        </w:rPr>
        <w:t xml:space="preserve"> if there is an increase of positive covid cases. </w:t>
      </w:r>
      <w:r w:rsidRPr="009123CD">
        <w:rPr>
          <w:sz w:val="22"/>
          <w:szCs w:val="22"/>
          <w14:ligatures w14:val="none"/>
        </w:rPr>
        <w:t xml:space="preserve"> </w:t>
      </w:r>
    </w:p>
    <w:p w14:paraId="5438C89C" w14:textId="77777777" w:rsidR="00CD095D" w:rsidRPr="009123CD" w:rsidRDefault="00CD095D" w:rsidP="00CD095D">
      <w:pPr>
        <w:widowControl w:val="0"/>
        <w:spacing w:line="252" w:lineRule="auto"/>
        <w:ind w:left="360" w:hanging="360"/>
        <w:rPr>
          <w:sz w:val="22"/>
          <w:szCs w:val="22"/>
          <w14:ligatures w14:val="none"/>
        </w:rPr>
      </w:pPr>
      <w:r w:rsidRPr="009123CD">
        <w:rPr>
          <w:rFonts w:ascii="Symbol" w:hAnsi="Symbol"/>
          <w:sz w:val="22"/>
          <w:szCs w:val="22"/>
          <w:lang w:val="x-none"/>
        </w:rPr>
        <w:t>·</w:t>
      </w:r>
      <w:r w:rsidRPr="009123CD">
        <w:rPr>
          <w:sz w:val="22"/>
          <w:szCs w:val="22"/>
        </w:rPr>
        <w:t> </w:t>
      </w:r>
      <w:r w:rsidRPr="009123CD">
        <w:rPr>
          <w:sz w:val="22"/>
          <w:szCs w:val="22"/>
          <w14:ligatures w14:val="none"/>
        </w:rPr>
        <w:t xml:space="preserve">Activities will occur on campus so as to reduce the opportunity to bring the virus back to campus. </w:t>
      </w:r>
      <w:r w:rsidRPr="009123CD">
        <w:rPr>
          <w:sz w:val="22"/>
          <w:szCs w:val="22"/>
          <w14:ligatures w14:val="none"/>
        </w:rPr>
        <w:br/>
        <w:t>Evaluation of activity status will be ongoing.</w:t>
      </w:r>
    </w:p>
    <w:p w14:paraId="2174EB21" w14:textId="77777777" w:rsidR="00CD095D" w:rsidRPr="009123CD" w:rsidRDefault="00CD095D" w:rsidP="00CD095D">
      <w:pPr>
        <w:widowControl w:val="0"/>
        <w:spacing w:after="160" w:line="252" w:lineRule="auto"/>
        <w:ind w:left="360" w:hanging="360"/>
        <w:rPr>
          <w:sz w:val="22"/>
          <w:szCs w:val="22"/>
          <w14:ligatures w14:val="none"/>
        </w:rPr>
      </w:pPr>
      <w:r w:rsidRPr="009123CD">
        <w:rPr>
          <w:rFonts w:ascii="Symbol" w:hAnsi="Symbol"/>
          <w:sz w:val="22"/>
          <w:szCs w:val="22"/>
          <w:lang w:val="x-none"/>
        </w:rPr>
        <w:t>·</w:t>
      </w:r>
      <w:r w:rsidRPr="009123CD">
        <w:rPr>
          <w:sz w:val="22"/>
          <w:szCs w:val="22"/>
        </w:rPr>
        <w:t> </w:t>
      </w:r>
      <w:r w:rsidRPr="009123CD">
        <w:rPr>
          <w:sz w:val="22"/>
          <w:szCs w:val="22"/>
          <w14:ligatures w14:val="none"/>
        </w:rPr>
        <w:t>Activities will occur outside to the greatest extent possible as outdoor transmission is much lower than indoor transmission.</w:t>
      </w:r>
    </w:p>
    <w:p w14:paraId="1D6D1E64" w14:textId="0339DB0F" w:rsidR="00CD095D" w:rsidRPr="009123CD" w:rsidRDefault="00CD095D" w:rsidP="00CD095D">
      <w:pPr>
        <w:widowControl w:val="0"/>
        <w:spacing w:after="160" w:line="252" w:lineRule="auto"/>
        <w:ind w:left="360" w:hanging="360"/>
        <w:rPr>
          <w:sz w:val="22"/>
          <w:szCs w:val="22"/>
          <w14:ligatures w14:val="none"/>
        </w:rPr>
      </w:pPr>
      <w:r w:rsidRPr="009123CD">
        <w:rPr>
          <w:sz w:val="22"/>
          <w:szCs w:val="22"/>
          <w14:ligatures w14:val="none"/>
        </w:rPr>
        <w:t xml:space="preserve"> </w:t>
      </w:r>
    </w:p>
    <w:p w14:paraId="7E33AE27" w14:textId="0F668465" w:rsidR="00CD095D" w:rsidRPr="009123CD" w:rsidRDefault="00CD095D" w:rsidP="00CD095D">
      <w:pPr>
        <w:widowControl w:val="0"/>
        <w:spacing w:after="160" w:line="252" w:lineRule="auto"/>
        <w:rPr>
          <w:sz w:val="22"/>
          <w:szCs w:val="22"/>
          <w14:ligatures w14:val="none"/>
        </w:rPr>
      </w:pPr>
      <w:r w:rsidRPr="009123CD">
        <w:rPr>
          <w:sz w:val="22"/>
          <w:szCs w:val="22"/>
          <w14:ligatures w14:val="none"/>
        </w:rPr>
        <w:t xml:space="preserve">CSDB will communicate with families and the community as more information becomes available from CHSAA regarding athletic contests. </w:t>
      </w:r>
      <w:r w:rsidR="00F22F69" w:rsidRPr="009123CD">
        <w:rPr>
          <w:sz w:val="22"/>
          <w:szCs w:val="22"/>
          <w14:ligatures w14:val="none"/>
        </w:rPr>
        <w:t xml:space="preserve">Any changes to COVID outbreak or positive cases will be communicated with parents as well as considerations for the following: </w:t>
      </w:r>
    </w:p>
    <w:p w14:paraId="1FAD077B" w14:textId="77777777" w:rsidR="00CD095D" w:rsidRPr="009123CD" w:rsidRDefault="00CD095D" w:rsidP="00CD095D">
      <w:pPr>
        <w:ind w:left="360" w:hanging="360"/>
        <w:rPr>
          <w:sz w:val="22"/>
          <w:szCs w:val="22"/>
          <w14:ligatures w14:val="none"/>
        </w:rPr>
      </w:pPr>
      <w:r w:rsidRPr="009123CD">
        <w:rPr>
          <w:rFonts w:ascii="Symbol" w:hAnsi="Symbol"/>
          <w:sz w:val="22"/>
          <w:szCs w:val="22"/>
          <w:lang w:val="x-none"/>
        </w:rPr>
        <w:t>·</w:t>
      </w:r>
      <w:r w:rsidRPr="009123CD">
        <w:rPr>
          <w:sz w:val="22"/>
          <w:szCs w:val="22"/>
        </w:rPr>
        <w:t> </w:t>
      </w:r>
      <w:r w:rsidRPr="009123CD">
        <w:rPr>
          <w:sz w:val="22"/>
          <w:szCs w:val="22"/>
          <w14:ligatures w14:val="none"/>
        </w:rPr>
        <w:t>Safety measures needed to resume specific activities.</w:t>
      </w:r>
    </w:p>
    <w:p w14:paraId="4C04B028" w14:textId="77777777" w:rsidR="00CD095D" w:rsidRPr="009123CD" w:rsidRDefault="00CD095D" w:rsidP="00CD095D">
      <w:pPr>
        <w:ind w:left="360" w:hanging="360"/>
        <w:rPr>
          <w:sz w:val="22"/>
          <w:szCs w:val="22"/>
          <w14:ligatures w14:val="none"/>
        </w:rPr>
      </w:pPr>
      <w:r w:rsidRPr="009123CD">
        <w:rPr>
          <w:rFonts w:ascii="Symbol" w:hAnsi="Symbol"/>
          <w:sz w:val="22"/>
          <w:szCs w:val="22"/>
          <w:lang w:val="x-none"/>
        </w:rPr>
        <w:t>·</w:t>
      </w:r>
      <w:r w:rsidRPr="009123CD">
        <w:rPr>
          <w:sz w:val="22"/>
          <w:szCs w:val="22"/>
        </w:rPr>
        <w:t> </w:t>
      </w:r>
      <w:r w:rsidRPr="009123CD">
        <w:rPr>
          <w:sz w:val="22"/>
          <w:szCs w:val="22"/>
          <w14:ligatures w14:val="none"/>
        </w:rPr>
        <w:t>Adjustment of some schedules for athletics.</w:t>
      </w:r>
    </w:p>
    <w:p w14:paraId="6AE6CA64" w14:textId="77777777" w:rsidR="00CD095D" w:rsidRPr="00F945D0" w:rsidRDefault="00CD095D" w:rsidP="00CD095D">
      <w:pPr>
        <w:ind w:left="360" w:hanging="360"/>
        <w:rPr>
          <w:sz w:val="22"/>
          <w:szCs w:val="22"/>
          <w14:ligatures w14:val="none"/>
        </w:rPr>
      </w:pPr>
      <w:r w:rsidRPr="009123CD">
        <w:rPr>
          <w:rFonts w:ascii="Symbol" w:hAnsi="Symbol"/>
          <w:sz w:val="22"/>
          <w:szCs w:val="22"/>
          <w:lang w:val="x-none"/>
        </w:rPr>
        <w:t>·</w:t>
      </w:r>
      <w:r w:rsidRPr="009123CD">
        <w:rPr>
          <w:sz w:val="22"/>
          <w:szCs w:val="22"/>
        </w:rPr>
        <w:t> </w:t>
      </w:r>
      <w:r w:rsidRPr="009123CD">
        <w:rPr>
          <w:sz w:val="22"/>
          <w:szCs w:val="22"/>
          <w14:ligatures w14:val="none"/>
        </w:rPr>
        <w:t>Crowd guidelines.</w:t>
      </w:r>
      <w:r w:rsidRPr="00F945D0">
        <w:rPr>
          <w:sz w:val="22"/>
          <w:szCs w:val="22"/>
          <w14:ligatures w14:val="none"/>
        </w:rPr>
        <w:t xml:space="preserve"> </w:t>
      </w:r>
    </w:p>
    <w:p w14:paraId="32EF52B1" w14:textId="77777777" w:rsidR="00CD095D" w:rsidRDefault="00CD095D" w:rsidP="00CD095D">
      <w:pPr>
        <w:widowControl w:val="0"/>
        <w:rPr>
          <w14:ligatures w14:val="none"/>
        </w:rPr>
      </w:pPr>
      <w:r>
        <w:rPr>
          <w14:ligatures w14:val="none"/>
        </w:rPr>
        <w:lastRenderedPageBreak/>
        <w:t> </w:t>
      </w:r>
    </w:p>
    <w:p w14:paraId="2C7E2C89" w14:textId="5FEE4EF9" w:rsidR="00CD095D" w:rsidRDefault="00CD095D" w:rsidP="00CD095D">
      <w:pPr>
        <w:widowControl w:val="0"/>
        <w:ind w:left="-540"/>
        <w:rPr>
          <w14:ligatures w14:val="none"/>
        </w:rPr>
      </w:pPr>
      <w:r>
        <w:rPr>
          <w14:ligatures w14:val="none"/>
        </w:rPr>
        <w:t> </w:t>
      </w:r>
    </w:p>
    <w:p w14:paraId="0F5E166E" w14:textId="75F2E796" w:rsidR="00CD095D" w:rsidRPr="000F4E65" w:rsidRDefault="00F945D0" w:rsidP="00CD095D">
      <w:pPr>
        <w:ind w:left="-540" w:right="-450"/>
        <w:rPr>
          <w:sz w:val="32"/>
          <w:szCs w:val="32"/>
        </w:rPr>
      </w:pPr>
      <w:r w:rsidRPr="000F4E65">
        <w:rPr>
          <w:sz w:val="32"/>
          <w:szCs w:val="32"/>
        </w:rPr>
        <w:t>Outreach</w:t>
      </w:r>
      <w:r w:rsidR="000F4E65">
        <w:rPr>
          <w:sz w:val="32"/>
          <w:szCs w:val="32"/>
        </w:rPr>
        <w:t>- If the</w:t>
      </w:r>
      <w:r w:rsidR="00B47855">
        <w:rPr>
          <w:sz w:val="32"/>
          <w:szCs w:val="32"/>
        </w:rPr>
        <w:t>re is</w:t>
      </w:r>
      <w:r w:rsidR="000F4E65">
        <w:rPr>
          <w:sz w:val="32"/>
          <w:szCs w:val="32"/>
        </w:rPr>
        <w:t xml:space="preserve"> need for increased caution and safety protocols </w:t>
      </w:r>
      <w:r w:rsidR="00B47855">
        <w:rPr>
          <w:sz w:val="32"/>
          <w:szCs w:val="32"/>
        </w:rPr>
        <w:t xml:space="preserve">based on an increase of positive COVID cases </w:t>
      </w:r>
      <w:r w:rsidR="000D155B">
        <w:rPr>
          <w:sz w:val="32"/>
          <w:szCs w:val="32"/>
        </w:rPr>
        <w:t xml:space="preserve">in Colorado, the CSDB Outreach department will adhere to the following guidance: </w:t>
      </w:r>
    </w:p>
    <w:p w14:paraId="4E4B1BE5" w14:textId="434F5EE7" w:rsidR="00F945D0" w:rsidRPr="000F4E65" w:rsidRDefault="00F945D0" w:rsidP="00F945D0">
      <w:pPr>
        <w:spacing w:line="240" w:lineRule="auto"/>
        <w:ind w:left="-540"/>
        <w:rPr>
          <w:b/>
          <w:bCs/>
          <w:caps/>
          <w:sz w:val="36"/>
          <w:szCs w:val="36"/>
          <w14:ligatures w14:val="none"/>
        </w:rPr>
      </w:pPr>
      <w:r w:rsidRPr="000F4E65">
        <w:rPr>
          <w:sz w:val="24"/>
          <w:szCs w:val="24"/>
          <w14:ligatures w14:val="none"/>
        </w:rPr>
        <w:t xml:space="preserve">Outreach Programs is committed to ensuring our families and children continue to meet milestones and develop academic skills through the variety of services provided. </w:t>
      </w:r>
      <w:r w:rsidR="000F4E65" w:rsidRPr="000F4E65">
        <w:rPr>
          <w:sz w:val="24"/>
          <w:szCs w:val="24"/>
          <w14:ligatures w14:val="none"/>
        </w:rPr>
        <w:t>S</w:t>
      </w:r>
      <w:r w:rsidRPr="000F4E65">
        <w:rPr>
          <w:sz w:val="24"/>
          <w:szCs w:val="24"/>
          <w14:ligatures w14:val="none"/>
        </w:rPr>
        <w:t xml:space="preserve">ome services </w:t>
      </w:r>
      <w:r w:rsidR="000F4E65" w:rsidRPr="000F4E65">
        <w:rPr>
          <w:sz w:val="24"/>
          <w:szCs w:val="24"/>
          <w14:ligatures w14:val="none"/>
        </w:rPr>
        <w:t>will shift</w:t>
      </w:r>
      <w:r w:rsidRPr="000F4E65">
        <w:rPr>
          <w:sz w:val="24"/>
          <w:szCs w:val="24"/>
          <w14:ligatures w14:val="none"/>
        </w:rPr>
        <w:t xml:space="preserve"> to remote learning. The option of returning to in-person services will be evaluated </w:t>
      </w:r>
      <w:r w:rsidR="000F4E65" w:rsidRPr="000F4E65">
        <w:rPr>
          <w:sz w:val="24"/>
          <w:szCs w:val="24"/>
          <w14:ligatures w14:val="none"/>
        </w:rPr>
        <w:t xml:space="preserve">based on Department of Health guidelines. </w:t>
      </w:r>
    </w:p>
    <w:p w14:paraId="327A0858" w14:textId="77777777" w:rsidR="00F945D0" w:rsidRPr="000F4E65" w:rsidRDefault="00F945D0" w:rsidP="00F945D0">
      <w:pPr>
        <w:spacing w:line="240" w:lineRule="auto"/>
        <w:ind w:left="-540"/>
        <w:rPr>
          <w:b/>
          <w:bCs/>
          <w:caps/>
          <w:sz w:val="24"/>
          <w:szCs w:val="24"/>
          <w14:ligatures w14:val="none"/>
        </w:rPr>
      </w:pPr>
      <w:r w:rsidRPr="000F4E65">
        <w:rPr>
          <w:b/>
          <w:bCs/>
          <w:caps/>
          <w:sz w:val="36"/>
          <w:szCs w:val="36"/>
          <w14:ligatures w14:val="none"/>
        </w:rPr>
        <w:t>E</w:t>
      </w:r>
      <w:r w:rsidRPr="000F4E65">
        <w:rPr>
          <w:b/>
          <w:bCs/>
          <w:caps/>
          <w:sz w:val="24"/>
          <w:szCs w:val="24"/>
          <w14:ligatures w14:val="none"/>
        </w:rPr>
        <w:t>arly Intervention (EI) Activities</w:t>
      </w:r>
    </w:p>
    <w:p w14:paraId="0E9EDDE1" w14:textId="242CE676" w:rsidR="00F945D0" w:rsidRPr="000F4E65" w:rsidRDefault="00F945D0" w:rsidP="00F945D0">
      <w:pPr>
        <w:widowControl w:val="0"/>
        <w:spacing w:after="280" w:line="240" w:lineRule="auto"/>
        <w:ind w:left="-540"/>
        <w:rPr>
          <w:sz w:val="24"/>
          <w:szCs w:val="24"/>
          <w14:ligatures w14:val="none"/>
        </w:rPr>
      </w:pPr>
      <w:r w:rsidRPr="000F4E65">
        <w:rPr>
          <w:sz w:val="24"/>
          <w:szCs w:val="24"/>
          <w14:ligatures w14:val="none"/>
        </w:rPr>
        <w:t>EI SERVICES FOR CHILDREN WHO ARE DEAF OR HARD OF HEARING</w:t>
      </w:r>
      <w:r w:rsidRPr="000F4E65">
        <w:rPr>
          <w:sz w:val="24"/>
          <w:szCs w:val="24"/>
          <w14:ligatures w14:val="none"/>
        </w:rPr>
        <w:br/>
        <w:t xml:space="preserve">As employees of CSDB, the CO-Hears will continue to provide services to families following the guidance of CSDB. </w:t>
      </w:r>
      <w:r w:rsidR="000F4E65">
        <w:rPr>
          <w:sz w:val="24"/>
          <w:szCs w:val="24"/>
          <w14:ligatures w14:val="none"/>
        </w:rPr>
        <w:t>M</w:t>
      </w:r>
      <w:r w:rsidRPr="000F4E65">
        <w:rPr>
          <w:sz w:val="24"/>
          <w:szCs w:val="24"/>
          <w14:ligatures w14:val="none"/>
        </w:rPr>
        <w:t xml:space="preserve">eetings with families will continue through tele-health or phone options. Meetings with the CCBs, community agencies and the CSDB team will occur remotely. Provider trainings, classes, or </w:t>
      </w:r>
      <w:r w:rsidRPr="000F4E65">
        <w:rPr>
          <w:sz w:val="24"/>
          <w:szCs w:val="24"/>
          <w14:ligatures w14:val="none"/>
        </w:rPr>
        <w:br/>
        <w:t>workshops will use videoconferencing.</w:t>
      </w:r>
    </w:p>
    <w:p w14:paraId="7FB2C645" w14:textId="43391A11" w:rsidR="00F945D0" w:rsidRPr="00650E6C" w:rsidRDefault="00F945D0" w:rsidP="00F945D0">
      <w:pPr>
        <w:widowControl w:val="0"/>
        <w:spacing w:after="280" w:line="240" w:lineRule="auto"/>
        <w:ind w:left="-540"/>
        <w:rPr>
          <w:sz w:val="24"/>
          <w:szCs w:val="24"/>
          <w:highlight w:val="yellow"/>
          <w14:ligatures w14:val="none"/>
        </w:rPr>
      </w:pPr>
      <w:r w:rsidRPr="000F4E65">
        <w:rPr>
          <w:sz w:val="24"/>
          <w:szCs w:val="24"/>
          <w14:ligatures w14:val="none"/>
        </w:rPr>
        <w:t>The CHIP Early Intervention Providers, delivering weekly services to families, are employed by or contract with the local Community Center Board. Services will follow the Early Intervention Colorado guidance, sent through the Regional CO-Hears</w:t>
      </w:r>
      <w:r w:rsidRPr="00650E6C">
        <w:rPr>
          <w:sz w:val="24"/>
          <w:szCs w:val="24"/>
          <w:highlight w:val="yellow"/>
          <w14:ligatures w14:val="none"/>
        </w:rPr>
        <w:t xml:space="preserve">. </w:t>
      </w:r>
    </w:p>
    <w:p w14:paraId="086D347D" w14:textId="77777777" w:rsidR="00F945D0" w:rsidRPr="000F4E65" w:rsidRDefault="00F945D0" w:rsidP="00F945D0">
      <w:pPr>
        <w:widowControl w:val="0"/>
        <w:spacing w:after="280" w:line="240" w:lineRule="auto"/>
        <w:ind w:left="-540"/>
        <w:rPr>
          <w:sz w:val="24"/>
          <w:szCs w:val="24"/>
          <w14:ligatures w14:val="none"/>
        </w:rPr>
      </w:pPr>
      <w:r w:rsidRPr="000F4E65">
        <w:rPr>
          <w:sz w:val="24"/>
          <w:szCs w:val="24"/>
          <w14:ligatures w14:val="none"/>
        </w:rPr>
        <w:t>EI SERVICES FOR CHILDREN WHO HAVE VISION LOSS</w:t>
      </w:r>
      <w:r w:rsidRPr="000F4E65">
        <w:rPr>
          <w:sz w:val="24"/>
          <w:szCs w:val="24"/>
          <w14:ligatures w14:val="none"/>
        </w:rPr>
        <w:br/>
        <w:t xml:space="preserve">The Teachers of the Visually Impaired (TVIs) will continue to provide direct services to families, virtually. Meetings with the CCBs or community agencies and will be held using videoconferencing. </w:t>
      </w:r>
    </w:p>
    <w:p w14:paraId="608356C8" w14:textId="698C6447" w:rsidR="00F945D0" w:rsidRPr="000F4E65" w:rsidRDefault="00F945D0" w:rsidP="00F945D0">
      <w:pPr>
        <w:widowControl w:val="0"/>
        <w:spacing w:after="280" w:line="240" w:lineRule="auto"/>
        <w:ind w:left="-540"/>
        <w:rPr>
          <w:sz w:val="24"/>
          <w:szCs w:val="24"/>
          <w14:ligatures w14:val="none"/>
        </w:rPr>
      </w:pPr>
      <w:r w:rsidRPr="000F4E65">
        <w:rPr>
          <w:sz w:val="24"/>
          <w:szCs w:val="24"/>
          <w14:ligatures w14:val="none"/>
        </w:rPr>
        <w:t>Colorado Shared Reading Project services will provide sessions via tele-healt</w:t>
      </w:r>
      <w:r w:rsidR="000F4E65">
        <w:rPr>
          <w:sz w:val="24"/>
          <w:szCs w:val="24"/>
          <w14:ligatures w14:val="none"/>
        </w:rPr>
        <w:t>h.</w:t>
      </w:r>
      <w:r w:rsidRPr="000F4E65">
        <w:rPr>
          <w:sz w:val="24"/>
          <w:szCs w:val="24"/>
          <w14:ligatures w14:val="none"/>
        </w:rPr>
        <w:t xml:space="preserve"> </w:t>
      </w:r>
      <w:r w:rsidRPr="000F4E65">
        <w:rPr>
          <w:sz w:val="24"/>
          <w:szCs w:val="24"/>
          <w14:ligatures w14:val="none"/>
        </w:rPr>
        <w:br/>
        <w:t xml:space="preserve">Initial sessions, ongoing sessions, and assessments will be conducted remotely. Provider meetings and workshops will be held via teleconferencing. Support to families, in using technology for </w:t>
      </w:r>
      <w:r w:rsidRPr="000F4E65">
        <w:rPr>
          <w:sz w:val="24"/>
          <w:szCs w:val="24"/>
          <w14:ligatures w14:val="none"/>
        </w:rPr>
        <w:br/>
        <w:t xml:space="preserve">sessions, will be provided as needed. </w:t>
      </w:r>
    </w:p>
    <w:p w14:paraId="29A5196A" w14:textId="6A7C383D" w:rsidR="00F945D0" w:rsidRPr="00783C23" w:rsidRDefault="00F945D0" w:rsidP="00F945D0">
      <w:pPr>
        <w:widowControl w:val="0"/>
        <w:spacing w:after="160" w:line="240" w:lineRule="auto"/>
        <w:ind w:left="-540"/>
        <w:rPr>
          <w:sz w:val="24"/>
          <w:szCs w:val="24"/>
          <w14:ligatures w14:val="none"/>
        </w:rPr>
      </w:pPr>
      <w:r w:rsidRPr="00783C23">
        <w:rPr>
          <w:sz w:val="24"/>
          <w:szCs w:val="24"/>
          <w14:ligatures w14:val="none"/>
        </w:rPr>
        <w:t xml:space="preserve">Outreach Programs continue to pilot various options for family-centered events that include literacy </w:t>
      </w:r>
      <w:r w:rsidRPr="00783C23">
        <w:rPr>
          <w:sz w:val="24"/>
          <w:szCs w:val="24"/>
          <w14:ligatures w14:val="none"/>
        </w:rPr>
        <w:br/>
        <w:t xml:space="preserve">activities, music, and parent education. Programs, regional or statewide, will be provided using </w:t>
      </w:r>
      <w:r w:rsidRPr="00783C23">
        <w:rPr>
          <w:sz w:val="24"/>
          <w:szCs w:val="24"/>
          <w14:ligatures w14:val="none"/>
        </w:rPr>
        <w:br/>
        <w:t xml:space="preserve">videoconferencing and/or webcast means.  Support to families, in using technology for events or trainings, will be provided as needed. </w:t>
      </w:r>
    </w:p>
    <w:p w14:paraId="71F052ED" w14:textId="77777777" w:rsidR="00F945D0" w:rsidRPr="00D50A3E" w:rsidRDefault="00F945D0" w:rsidP="00F945D0">
      <w:pPr>
        <w:spacing w:line="240" w:lineRule="auto"/>
        <w:ind w:left="-540"/>
        <w:rPr>
          <w:b/>
          <w:bCs/>
          <w:caps/>
          <w:sz w:val="24"/>
          <w:szCs w:val="24"/>
          <w14:ligatures w14:val="none"/>
        </w:rPr>
      </w:pPr>
      <w:r w:rsidRPr="00D50A3E">
        <w:rPr>
          <w:b/>
          <w:bCs/>
          <w:caps/>
          <w:sz w:val="36"/>
          <w:szCs w:val="36"/>
          <w14:ligatures w14:val="none"/>
        </w:rPr>
        <w:t>S</w:t>
      </w:r>
      <w:r w:rsidRPr="00D50A3E">
        <w:rPr>
          <w:b/>
          <w:bCs/>
          <w:caps/>
          <w:sz w:val="24"/>
          <w:szCs w:val="24"/>
          <w14:ligatures w14:val="none"/>
        </w:rPr>
        <w:t>chool-Aged Services</w:t>
      </w:r>
    </w:p>
    <w:p w14:paraId="3C93D3DD" w14:textId="415EBCC2" w:rsidR="00F945D0" w:rsidRDefault="00783C23" w:rsidP="00F945D0">
      <w:pPr>
        <w:spacing w:line="240" w:lineRule="auto"/>
        <w:ind w:left="-540"/>
        <w:rPr>
          <w14:ligatures w14:val="none"/>
        </w:rPr>
      </w:pPr>
      <w:r>
        <w:rPr>
          <w:sz w:val="24"/>
          <w:szCs w:val="24"/>
          <w14:ligatures w14:val="none"/>
        </w:rPr>
        <w:t>If the need arises due to an increase or outbreak of positive covid cases, c</w:t>
      </w:r>
      <w:r w:rsidR="00F945D0" w:rsidRPr="00D50A3E">
        <w:rPr>
          <w:sz w:val="24"/>
          <w:szCs w:val="24"/>
          <w14:ligatures w14:val="none"/>
        </w:rPr>
        <w:t>ontract services requested by school districts, BOCES and charter schools will be delivered virtually</w:t>
      </w:r>
      <w:r w:rsidR="00D37350">
        <w:rPr>
          <w:sz w:val="24"/>
          <w:szCs w:val="24"/>
          <w14:ligatures w14:val="none"/>
        </w:rPr>
        <w:t>.</w:t>
      </w:r>
      <w:r w:rsidR="00F945D0" w:rsidRPr="00D50A3E">
        <w:rPr>
          <w:sz w:val="24"/>
          <w:szCs w:val="24"/>
          <w14:ligatures w14:val="none"/>
        </w:rPr>
        <w:t xml:space="preserve"> By providing virtual services and reducing travel to the various regions of the state, these measures may reduce the possibility of staff spreading COVID-19.</w:t>
      </w:r>
      <w:r w:rsidR="00F945D0">
        <w:rPr>
          <w:sz w:val="24"/>
          <w:szCs w:val="24"/>
          <w14:ligatures w14:val="none"/>
        </w:rPr>
        <w:t xml:space="preserve"> </w:t>
      </w:r>
      <w:r w:rsidR="00F945D0">
        <w:rPr>
          <w14:ligatures w14:val="none"/>
        </w:rPr>
        <w:t> </w:t>
      </w:r>
    </w:p>
    <w:p w14:paraId="55122458" w14:textId="77777777" w:rsidR="00F945D0" w:rsidRPr="00421DDF" w:rsidRDefault="00F945D0" w:rsidP="00F945D0">
      <w:pPr>
        <w:spacing w:line="240" w:lineRule="auto"/>
        <w:ind w:left="-540"/>
        <w:rPr>
          <w:b/>
          <w:bCs/>
          <w:caps/>
          <w:sz w:val="24"/>
          <w:szCs w:val="24"/>
          <w14:ligatures w14:val="none"/>
        </w:rPr>
      </w:pPr>
      <w:r w:rsidRPr="00421DDF">
        <w:rPr>
          <w:b/>
          <w:bCs/>
          <w:caps/>
          <w:sz w:val="36"/>
          <w:szCs w:val="36"/>
          <w14:ligatures w14:val="none"/>
        </w:rPr>
        <w:lastRenderedPageBreak/>
        <w:t>S</w:t>
      </w:r>
      <w:r w:rsidRPr="00421DDF">
        <w:rPr>
          <w:b/>
          <w:bCs/>
          <w:caps/>
          <w:sz w:val="24"/>
          <w:szCs w:val="24"/>
          <w14:ligatures w14:val="none"/>
        </w:rPr>
        <w:t>ign language classes</w:t>
      </w:r>
    </w:p>
    <w:p w14:paraId="4459270B" w14:textId="77777777" w:rsidR="00F10C70" w:rsidRDefault="00F945D0" w:rsidP="00421DDF">
      <w:pPr>
        <w:widowControl w:val="0"/>
        <w:spacing w:after="0" w:line="240" w:lineRule="auto"/>
        <w:ind w:left="-540"/>
        <w:rPr>
          <w:sz w:val="24"/>
          <w:szCs w:val="24"/>
          <w14:ligatures w14:val="none"/>
        </w:rPr>
      </w:pPr>
      <w:r w:rsidRPr="00421DDF">
        <w:rPr>
          <w:sz w:val="24"/>
          <w:szCs w:val="24"/>
          <w14:ligatures w14:val="none"/>
        </w:rPr>
        <w:t xml:space="preserve">Family and Community Sign Language classes will be held </w:t>
      </w:r>
      <w:r w:rsidR="001F3DB6" w:rsidRPr="00421DDF">
        <w:rPr>
          <w:sz w:val="24"/>
          <w:szCs w:val="24"/>
          <w14:ligatures w14:val="none"/>
        </w:rPr>
        <w:t>in person for the 2022-2023 school year.</w:t>
      </w:r>
    </w:p>
    <w:p w14:paraId="2CB392CB" w14:textId="77777777" w:rsidR="00F10C70" w:rsidRDefault="00F10C70" w:rsidP="00421DDF">
      <w:pPr>
        <w:widowControl w:val="0"/>
        <w:spacing w:after="0" w:line="240" w:lineRule="auto"/>
        <w:ind w:left="-540"/>
        <w:rPr>
          <w:sz w:val="24"/>
          <w:szCs w:val="24"/>
          <w14:ligatures w14:val="none"/>
        </w:rPr>
      </w:pPr>
    </w:p>
    <w:p w14:paraId="7E78654E" w14:textId="02AB5D4E" w:rsidR="006A769A" w:rsidRPr="00F10C70" w:rsidRDefault="006A769A" w:rsidP="00421DDF">
      <w:pPr>
        <w:widowControl w:val="0"/>
        <w:spacing w:after="0" w:line="240" w:lineRule="auto"/>
        <w:ind w:left="-540"/>
        <w:rPr>
          <w:sz w:val="24"/>
          <w:szCs w:val="24"/>
          <w14:ligatures w14:val="none"/>
        </w:rPr>
      </w:pPr>
      <w:r w:rsidRPr="00F10C70">
        <w:rPr>
          <w:sz w:val="32"/>
          <w:szCs w:val="32"/>
          <w:u w:val="single"/>
          <w14:ligatures w14:val="none"/>
        </w:rPr>
        <w:t>Contact Tracing</w:t>
      </w:r>
      <w:r w:rsidR="0085108D" w:rsidRPr="00F10C70">
        <w:rPr>
          <w:sz w:val="32"/>
          <w:szCs w:val="32"/>
          <w:u w:val="single"/>
          <w14:ligatures w14:val="none"/>
        </w:rPr>
        <w:t xml:space="preserve"> and Sick Students</w:t>
      </w:r>
      <w:r w:rsidR="001F3DB6" w:rsidRPr="00F10C70">
        <w:rPr>
          <w:sz w:val="32"/>
          <w:szCs w:val="32"/>
          <w:u w:val="single"/>
          <w14:ligatures w14:val="none"/>
        </w:rPr>
        <w:t>-</w:t>
      </w:r>
      <w:r w:rsidR="001F3DB6" w:rsidRPr="00F10C70">
        <w:rPr>
          <w:sz w:val="32"/>
          <w:szCs w:val="32"/>
          <w14:ligatures w14:val="none"/>
        </w:rPr>
        <w:t xml:space="preserve"> Should the need for contract tracing arise </w:t>
      </w:r>
      <w:r w:rsidR="00F10C70">
        <w:rPr>
          <w:sz w:val="32"/>
          <w:szCs w:val="32"/>
          <w14:ligatures w14:val="none"/>
        </w:rPr>
        <w:t>due to an increase in</w:t>
      </w:r>
      <w:r w:rsidR="001F3DB6" w:rsidRPr="00F10C70">
        <w:rPr>
          <w:sz w:val="32"/>
          <w:szCs w:val="32"/>
          <w14:ligatures w14:val="none"/>
        </w:rPr>
        <w:t xml:space="preserve"> </w:t>
      </w:r>
      <w:r w:rsidR="00D50A3E">
        <w:rPr>
          <w:sz w:val="32"/>
          <w:szCs w:val="32"/>
          <w14:ligatures w14:val="none"/>
        </w:rPr>
        <w:t>the</w:t>
      </w:r>
      <w:r w:rsidR="001F3DB6" w:rsidRPr="00F10C70">
        <w:rPr>
          <w:sz w:val="32"/>
          <w:szCs w:val="32"/>
          <w14:ligatures w14:val="none"/>
        </w:rPr>
        <w:t xml:space="preserve"> number of </w:t>
      </w:r>
      <w:r w:rsidR="00D50A3E">
        <w:rPr>
          <w:sz w:val="32"/>
          <w:szCs w:val="32"/>
          <w14:ligatures w14:val="none"/>
        </w:rPr>
        <w:t xml:space="preserve">positive </w:t>
      </w:r>
      <w:r w:rsidR="001F3DB6" w:rsidRPr="00F10C70">
        <w:rPr>
          <w:sz w:val="32"/>
          <w:szCs w:val="32"/>
          <w14:ligatures w14:val="none"/>
        </w:rPr>
        <w:t xml:space="preserve">cases in </w:t>
      </w:r>
      <w:proofErr w:type="gramStart"/>
      <w:r w:rsidR="001F3DB6" w:rsidRPr="00F10C70">
        <w:rPr>
          <w:sz w:val="32"/>
          <w:szCs w:val="32"/>
          <w14:ligatures w14:val="none"/>
        </w:rPr>
        <w:t>El Paso county</w:t>
      </w:r>
      <w:proofErr w:type="gramEnd"/>
      <w:r w:rsidR="001F3DB6" w:rsidRPr="00F10C70">
        <w:rPr>
          <w:sz w:val="32"/>
          <w:szCs w:val="32"/>
          <w14:ligatures w14:val="none"/>
        </w:rPr>
        <w:t xml:space="preserve">, the following process will be followed. </w:t>
      </w:r>
    </w:p>
    <w:p w14:paraId="60D5A97A" w14:textId="365BE54C" w:rsidR="00F945D0" w:rsidRPr="00F10C70" w:rsidRDefault="00F945D0" w:rsidP="00F945D0">
      <w:pPr>
        <w:widowControl w:val="0"/>
        <w:spacing w:after="160" w:line="252" w:lineRule="auto"/>
        <w:ind w:left="-270"/>
        <w:rPr>
          <w:color w:val="FF0000"/>
          <w:sz w:val="22"/>
          <w:szCs w:val="22"/>
          <w14:ligatures w14:val="none"/>
        </w:rPr>
      </w:pPr>
      <w:r w:rsidRPr="00F10C70">
        <w:rPr>
          <w:b/>
          <w:bCs/>
          <w:caps/>
          <w:sz w:val="22"/>
          <w:szCs w:val="22"/>
          <w14:ligatures w14:val="none"/>
        </w:rPr>
        <w:t>Covid-19 Guidance</w:t>
      </w:r>
    </w:p>
    <w:p w14:paraId="7FD39EC2" w14:textId="77777777" w:rsidR="00F945D0" w:rsidRPr="00F10C70" w:rsidRDefault="00F945D0" w:rsidP="00F945D0">
      <w:pPr>
        <w:widowControl w:val="0"/>
        <w:spacing w:after="160" w:line="240" w:lineRule="auto"/>
        <w:ind w:left="-270"/>
        <w:rPr>
          <w:sz w:val="22"/>
          <w:szCs w:val="22"/>
          <w14:ligatures w14:val="none"/>
        </w:rPr>
      </w:pPr>
      <w:r w:rsidRPr="00F10C70">
        <w:rPr>
          <w:sz w:val="22"/>
          <w:szCs w:val="22"/>
          <w14:ligatures w14:val="none"/>
        </w:rPr>
        <w:t xml:space="preserve">CSDB is prepared to support students and staff members who exhibit symptoms of COVID-19 or test </w:t>
      </w:r>
      <w:r w:rsidRPr="00F10C70">
        <w:rPr>
          <w:sz w:val="22"/>
          <w:szCs w:val="22"/>
          <w14:ligatures w14:val="none"/>
        </w:rPr>
        <w:br/>
        <w:t xml:space="preserve">positive for COVID-19. The Center for Disease Control established, </w:t>
      </w:r>
      <w:proofErr w:type="gramStart"/>
      <w:r w:rsidRPr="00F10C70">
        <w:rPr>
          <w:sz w:val="22"/>
          <w:szCs w:val="22"/>
          <w14:ligatures w14:val="none"/>
        </w:rPr>
        <w:t>early on in the</w:t>
      </w:r>
      <w:proofErr w:type="gramEnd"/>
      <w:r w:rsidRPr="00F10C70">
        <w:rPr>
          <w:sz w:val="22"/>
          <w:szCs w:val="22"/>
          <w14:ligatures w14:val="none"/>
        </w:rPr>
        <w:t xml:space="preserve"> pandemic, that certain </w:t>
      </w:r>
      <w:r w:rsidRPr="00F10C70">
        <w:rPr>
          <w:sz w:val="22"/>
          <w:szCs w:val="22"/>
          <w14:ligatures w14:val="none"/>
        </w:rPr>
        <w:br/>
        <w:t xml:space="preserve">people are more at risk of severe COVID-19 infection.  Some factors can make individuals more prone to the virus than others. </w:t>
      </w:r>
      <w:hyperlink r:id="rId8" w:history="1">
        <w:r w:rsidRPr="00F10C70">
          <w:rPr>
            <w:rStyle w:val="Hyperlink"/>
            <w:sz w:val="22"/>
            <w:szCs w:val="22"/>
            <w14:ligatures w14:val="none"/>
          </w:rPr>
          <w:t>https://www.cdc.gov/coronavirus/2019-ncov/need-extra-precautions/people-at-increased-risk.html</w:t>
        </w:r>
      </w:hyperlink>
      <w:r w:rsidRPr="00F10C70">
        <w:rPr>
          <w:sz w:val="22"/>
          <w:szCs w:val="22"/>
          <w14:ligatures w14:val="none"/>
        </w:rPr>
        <w:t xml:space="preserve"> </w:t>
      </w:r>
      <w:r w:rsidRPr="00F10C70">
        <w:rPr>
          <w:sz w:val="22"/>
          <w:szCs w:val="22"/>
          <w14:ligatures w14:val="none"/>
        </w:rPr>
        <w:br/>
        <w:t xml:space="preserve">However, most importantly, students, staff, and parents must be diligent in self-screening daily. If exhibiting symptoms, stay home and consult with their health care provider to determine if they need to be tested. </w:t>
      </w:r>
    </w:p>
    <w:p w14:paraId="747E78D3" w14:textId="77777777" w:rsidR="00F945D0" w:rsidRPr="00F10C70" w:rsidRDefault="00F945D0" w:rsidP="00F945D0">
      <w:pPr>
        <w:widowControl w:val="0"/>
        <w:spacing w:after="160" w:line="240" w:lineRule="auto"/>
        <w:ind w:left="-270"/>
        <w:rPr>
          <w:sz w:val="22"/>
          <w:szCs w:val="22"/>
          <w14:ligatures w14:val="none"/>
        </w:rPr>
      </w:pPr>
      <w:r w:rsidRPr="00F10C70">
        <w:rPr>
          <w:sz w:val="22"/>
          <w:szCs w:val="22"/>
          <w14:ligatures w14:val="none"/>
        </w:rPr>
        <w:t xml:space="preserve">If a staff member or student becomes sick while at school or begins to exhibit any symptoms: </w:t>
      </w:r>
    </w:p>
    <w:p w14:paraId="32EE3CB3" w14:textId="77777777" w:rsidR="00F945D0" w:rsidRPr="00F10C70" w:rsidRDefault="00F945D0" w:rsidP="00F945D0">
      <w:pPr>
        <w:widowControl w:val="0"/>
        <w:spacing w:after="160" w:line="240" w:lineRule="auto"/>
        <w:ind w:left="360" w:hanging="360"/>
        <w:rPr>
          <w:sz w:val="22"/>
          <w:szCs w:val="22"/>
          <w14:ligatures w14:val="none"/>
        </w:rPr>
      </w:pPr>
      <w:r w:rsidRPr="00F10C70">
        <w:rPr>
          <w:sz w:val="22"/>
          <w:szCs w:val="22"/>
        </w:rPr>
        <w:t>1. </w:t>
      </w:r>
      <w:r w:rsidRPr="00F10C70">
        <w:rPr>
          <w:sz w:val="22"/>
          <w:szCs w:val="22"/>
          <w14:ligatures w14:val="none"/>
        </w:rPr>
        <w:t xml:space="preserve">Isolation will take place in a designated area. </w:t>
      </w:r>
    </w:p>
    <w:p w14:paraId="789B7737" w14:textId="77777777" w:rsidR="00F945D0" w:rsidRPr="00F10C70" w:rsidRDefault="00F945D0" w:rsidP="00F945D0">
      <w:pPr>
        <w:widowControl w:val="0"/>
        <w:spacing w:after="160" w:line="240" w:lineRule="auto"/>
        <w:ind w:left="360" w:hanging="360"/>
        <w:rPr>
          <w:sz w:val="22"/>
          <w:szCs w:val="22"/>
          <w14:ligatures w14:val="none"/>
        </w:rPr>
      </w:pPr>
      <w:r w:rsidRPr="00F10C70">
        <w:rPr>
          <w:sz w:val="22"/>
          <w:szCs w:val="22"/>
        </w:rPr>
        <w:t>2. </w:t>
      </w:r>
      <w:r w:rsidRPr="00F10C70">
        <w:rPr>
          <w:sz w:val="22"/>
          <w:szCs w:val="22"/>
          <w14:ligatures w14:val="none"/>
        </w:rPr>
        <w:t xml:space="preserve">Evaluation will be conducted by a Nurse. </w:t>
      </w:r>
    </w:p>
    <w:p w14:paraId="7F397129" w14:textId="77777777" w:rsidR="00F945D0" w:rsidRPr="00F10C70" w:rsidRDefault="00F945D0" w:rsidP="00F945D0">
      <w:pPr>
        <w:widowControl w:val="0"/>
        <w:spacing w:after="160" w:line="240" w:lineRule="auto"/>
        <w:ind w:left="360" w:hanging="360"/>
        <w:rPr>
          <w:sz w:val="22"/>
          <w:szCs w:val="22"/>
          <w14:ligatures w14:val="none"/>
        </w:rPr>
      </w:pPr>
      <w:r w:rsidRPr="00F10C70">
        <w:rPr>
          <w:sz w:val="22"/>
          <w:szCs w:val="22"/>
        </w:rPr>
        <w:t>3. </w:t>
      </w:r>
      <w:r w:rsidRPr="00F10C70">
        <w:rPr>
          <w:sz w:val="22"/>
          <w:szCs w:val="22"/>
          <w14:ligatures w14:val="none"/>
        </w:rPr>
        <w:t>In the case of a student, parents will be notified to pick-up the student immediately.</w:t>
      </w:r>
    </w:p>
    <w:p w14:paraId="59B73F95" w14:textId="77777777" w:rsidR="00F945D0" w:rsidRPr="00F10C70" w:rsidRDefault="00F945D0" w:rsidP="00F945D0">
      <w:pPr>
        <w:widowControl w:val="0"/>
        <w:spacing w:after="160" w:line="240" w:lineRule="auto"/>
        <w:ind w:left="360" w:hanging="360"/>
        <w:rPr>
          <w:sz w:val="22"/>
          <w:szCs w:val="22"/>
          <w14:ligatures w14:val="none"/>
        </w:rPr>
      </w:pPr>
      <w:r w:rsidRPr="00F10C70">
        <w:rPr>
          <w:sz w:val="22"/>
          <w:szCs w:val="22"/>
        </w:rPr>
        <w:t>4. </w:t>
      </w:r>
      <w:r w:rsidRPr="00F10C70">
        <w:rPr>
          <w:sz w:val="22"/>
          <w:szCs w:val="22"/>
          <w14:ligatures w14:val="none"/>
        </w:rPr>
        <w:t xml:space="preserve">Identification with whom the person has been in close physical contact. </w:t>
      </w:r>
    </w:p>
    <w:p w14:paraId="660F238C" w14:textId="098D631B" w:rsidR="00F945D0" w:rsidRPr="00F10C70" w:rsidRDefault="00F945D0" w:rsidP="00F945D0">
      <w:pPr>
        <w:widowControl w:val="0"/>
        <w:spacing w:after="160" w:line="240" w:lineRule="auto"/>
        <w:ind w:left="360" w:hanging="360"/>
        <w:rPr>
          <w:sz w:val="22"/>
          <w:szCs w:val="22"/>
          <w14:ligatures w14:val="none"/>
        </w:rPr>
      </w:pPr>
      <w:r w:rsidRPr="00F10C70">
        <w:rPr>
          <w:sz w:val="22"/>
          <w:szCs w:val="22"/>
        </w:rPr>
        <w:t>5. </w:t>
      </w:r>
      <w:r w:rsidRPr="00F10C70">
        <w:rPr>
          <w:sz w:val="22"/>
          <w:szCs w:val="22"/>
          <w14:ligatures w14:val="none"/>
        </w:rPr>
        <w:t xml:space="preserve">Only </w:t>
      </w:r>
      <w:r w:rsidR="00650E6C" w:rsidRPr="00F10C70">
        <w:rPr>
          <w:sz w:val="22"/>
          <w:szCs w:val="22"/>
          <w14:ligatures w14:val="none"/>
        </w:rPr>
        <w:t xml:space="preserve">unvaccinated </w:t>
      </w:r>
      <w:r w:rsidRPr="00F10C70">
        <w:rPr>
          <w:sz w:val="22"/>
          <w:szCs w:val="22"/>
          <w14:ligatures w14:val="none"/>
        </w:rPr>
        <w:t xml:space="preserve">staff or students who were in close physical contact with a positive case or who exhibit </w:t>
      </w:r>
      <w:r w:rsidRPr="00F10C70">
        <w:rPr>
          <w:sz w:val="22"/>
          <w:szCs w:val="22"/>
          <w14:ligatures w14:val="none"/>
        </w:rPr>
        <w:br/>
        <w:t xml:space="preserve">symptoms will be monitored. Being in the room with someone who was ill does not constitute close physical contact. </w:t>
      </w:r>
    </w:p>
    <w:p w14:paraId="6DD3ABB1" w14:textId="7706B7F1" w:rsidR="00F945D0" w:rsidRPr="00F10C70" w:rsidRDefault="00F945D0" w:rsidP="00F945D0">
      <w:pPr>
        <w:widowControl w:val="0"/>
        <w:spacing w:after="160" w:line="240" w:lineRule="auto"/>
        <w:ind w:left="360" w:hanging="360"/>
        <w:rPr>
          <w:sz w:val="22"/>
          <w:szCs w:val="22"/>
          <w14:ligatures w14:val="none"/>
        </w:rPr>
      </w:pPr>
      <w:r w:rsidRPr="00F10C70">
        <w:rPr>
          <w:sz w:val="22"/>
          <w:szCs w:val="22"/>
        </w:rPr>
        <w:t>6. </w:t>
      </w:r>
      <w:r w:rsidRPr="00F10C70">
        <w:rPr>
          <w:sz w:val="22"/>
          <w:szCs w:val="22"/>
          <w14:ligatures w14:val="none"/>
        </w:rPr>
        <w:t xml:space="preserve">Supervisors must notify Human Resources immediately if a staff member becomes ill. Staff may be eligible for leave under the </w:t>
      </w:r>
      <w:r w:rsidR="00650E6C" w:rsidRPr="00F10C70">
        <w:rPr>
          <w:sz w:val="22"/>
          <w:szCs w:val="22"/>
          <w14:ligatures w14:val="none"/>
        </w:rPr>
        <w:t>PHEL</w:t>
      </w:r>
      <w:r w:rsidRPr="00F10C70">
        <w:rPr>
          <w:sz w:val="22"/>
          <w:szCs w:val="22"/>
          <w14:ligatures w14:val="none"/>
        </w:rPr>
        <w:t>. Contact your supervisor</w:t>
      </w:r>
      <w:r w:rsidR="00650E6C" w:rsidRPr="00F10C70">
        <w:rPr>
          <w:sz w:val="22"/>
          <w:szCs w:val="22"/>
          <w14:ligatures w14:val="none"/>
        </w:rPr>
        <w:t xml:space="preserve"> or HR</w:t>
      </w:r>
      <w:r w:rsidRPr="00F10C70">
        <w:rPr>
          <w:sz w:val="22"/>
          <w:szCs w:val="22"/>
          <w14:ligatures w14:val="none"/>
        </w:rPr>
        <w:t xml:space="preserve"> for more information.</w:t>
      </w:r>
    </w:p>
    <w:p w14:paraId="6C6E8C7A" w14:textId="77777777" w:rsidR="00F945D0" w:rsidRPr="00F10C70" w:rsidRDefault="00F945D0" w:rsidP="00F945D0">
      <w:pPr>
        <w:widowControl w:val="0"/>
        <w:spacing w:after="160" w:line="240" w:lineRule="auto"/>
        <w:ind w:left="360" w:hanging="360"/>
        <w:rPr>
          <w:sz w:val="22"/>
          <w:szCs w:val="22"/>
          <w14:ligatures w14:val="none"/>
        </w:rPr>
      </w:pPr>
      <w:r w:rsidRPr="00F10C70">
        <w:rPr>
          <w:sz w:val="22"/>
          <w:szCs w:val="22"/>
        </w:rPr>
        <w:t>7. </w:t>
      </w:r>
      <w:r w:rsidRPr="00F10C70">
        <w:rPr>
          <w:sz w:val="22"/>
          <w:szCs w:val="22"/>
          <w14:ligatures w14:val="none"/>
        </w:rPr>
        <w:t xml:space="preserve">Students sent home for exhibiting symptoms or awaiting test results will be provided remote </w:t>
      </w:r>
      <w:r w:rsidRPr="00F10C70">
        <w:rPr>
          <w:sz w:val="22"/>
          <w:szCs w:val="22"/>
          <w14:ligatures w14:val="none"/>
        </w:rPr>
        <w:br/>
        <w:t xml:space="preserve">learning opportunities while out. </w:t>
      </w:r>
    </w:p>
    <w:p w14:paraId="681002CE" w14:textId="77777777" w:rsidR="00F945D0" w:rsidRPr="00F10C70" w:rsidRDefault="00F945D0" w:rsidP="00F945D0">
      <w:pPr>
        <w:widowControl w:val="0"/>
        <w:spacing w:after="160" w:line="240" w:lineRule="auto"/>
        <w:ind w:left="360" w:hanging="360"/>
        <w:rPr>
          <w:sz w:val="22"/>
          <w:szCs w:val="22"/>
          <w14:ligatures w14:val="none"/>
        </w:rPr>
      </w:pPr>
      <w:r w:rsidRPr="00F10C70">
        <w:rPr>
          <w:sz w:val="22"/>
          <w:szCs w:val="22"/>
        </w:rPr>
        <w:t>8. </w:t>
      </w:r>
      <w:r w:rsidRPr="00F10C70">
        <w:rPr>
          <w:sz w:val="22"/>
          <w:szCs w:val="22"/>
          <w14:ligatures w14:val="none"/>
        </w:rPr>
        <w:t xml:space="preserve">The student or staff need to remain home until cleared to return to work or school. </w:t>
      </w:r>
    </w:p>
    <w:p w14:paraId="4948749F" w14:textId="77777777" w:rsidR="00F945D0" w:rsidRPr="00F10C70" w:rsidRDefault="00F945D0" w:rsidP="00F945D0">
      <w:pPr>
        <w:widowControl w:val="0"/>
        <w:spacing w:after="160" w:line="240" w:lineRule="auto"/>
        <w:ind w:left="-270"/>
        <w:rPr>
          <w:sz w:val="22"/>
          <w:szCs w:val="22"/>
          <w14:ligatures w14:val="none"/>
        </w:rPr>
      </w:pPr>
      <w:r w:rsidRPr="00F10C70">
        <w:rPr>
          <w:sz w:val="22"/>
          <w:szCs w:val="22"/>
          <w14:ligatures w14:val="none"/>
        </w:rPr>
        <w:t xml:space="preserve">If a student, staff member, or family member within the household tests positive for COVID 19: </w:t>
      </w:r>
    </w:p>
    <w:p w14:paraId="7BAEE527" w14:textId="77777777" w:rsidR="00F945D0" w:rsidRPr="00F10C70" w:rsidRDefault="00F945D0" w:rsidP="00F945D0">
      <w:pPr>
        <w:widowControl w:val="0"/>
        <w:spacing w:after="160" w:line="240" w:lineRule="auto"/>
        <w:ind w:left="360" w:hanging="360"/>
        <w:rPr>
          <w:sz w:val="22"/>
          <w:szCs w:val="22"/>
          <w14:ligatures w14:val="none"/>
        </w:rPr>
      </w:pPr>
      <w:r w:rsidRPr="00F10C70">
        <w:rPr>
          <w:sz w:val="22"/>
          <w:szCs w:val="22"/>
        </w:rPr>
        <w:t>1. </w:t>
      </w:r>
      <w:r w:rsidRPr="00F10C70">
        <w:rPr>
          <w:sz w:val="22"/>
          <w:szCs w:val="22"/>
          <w14:ligatures w14:val="none"/>
        </w:rPr>
        <w:t xml:space="preserve">Seek medical care from your healthcare provider in accordance with CDC and El Paso County Health Department Guidelines. </w:t>
      </w:r>
    </w:p>
    <w:p w14:paraId="7F9A10DC" w14:textId="77777777" w:rsidR="00F945D0" w:rsidRPr="00F10C70" w:rsidRDefault="00F945D0" w:rsidP="00F945D0">
      <w:pPr>
        <w:widowControl w:val="0"/>
        <w:spacing w:after="160" w:line="240" w:lineRule="auto"/>
        <w:ind w:left="360" w:hanging="360"/>
        <w:rPr>
          <w:sz w:val="22"/>
          <w:szCs w:val="22"/>
          <w14:ligatures w14:val="none"/>
        </w:rPr>
      </w:pPr>
      <w:r w:rsidRPr="00F10C70">
        <w:rPr>
          <w:sz w:val="22"/>
          <w:szCs w:val="22"/>
        </w:rPr>
        <w:t>2. </w:t>
      </w:r>
      <w:r w:rsidRPr="00F10C70">
        <w:rPr>
          <w:sz w:val="22"/>
          <w:szCs w:val="22"/>
          <w14:ligatures w14:val="none"/>
        </w:rPr>
        <w:t xml:space="preserve">Alert the school health office as quickly as possible to ensure the student can be provided with </w:t>
      </w:r>
      <w:r w:rsidRPr="00F10C70">
        <w:rPr>
          <w:sz w:val="22"/>
          <w:szCs w:val="22"/>
          <w14:ligatures w14:val="none"/>
        </w:rPr>
        <w:br/>
        <w:t xml:space="preserve">resources and to get started on remote learning. </w:t>
      </w:r>
    </w:p>
    <w:p w14:paraId="5485C653" w14:textId="6F366230" w:rsidR="00F945D0" w:rsidRPr="00F10C70" w:rsidRDefault="00F945D0" w:rsidP="00F945D0">
      <w:pPr>
        <w:widowControl w:val="0"/>
        <w:spacing w:after="160" w:line="240" w:lineRule="auto"/>
        <w:ind w:left="360" w:hanging="360"/>
        <w:rPr>
          <w:sz w:val="22"/>
          <w:szCs w:val="22"/>
          <w14:ligatures w14:val="none"/>
        </w:rPr>
      </w:pPr>
      <w:r w:rsidRPr="00F10C70">
        <w:rPr>
          <w:sz w:val="22"/>
          <w:szCs w:val="22"/>
        </w:rPr>
        <w:t>3. </w:t>
      </w:r>
      <w:r w:rsidRPr="00F10C70">
        <w:rPr>
          <w:sz w:val="22"/>
          <w:szCs w:val="22"/>
          <w14:ligatures w14:val="none"/>
        </w:rPr>
        <w:t xml:space="preserve">Do not come to school until they have been cleared to do so by your healthcare provider. In most cases, this requires a 14-day quarantine period. Students must provide a note from a physician </w:t>
      </w:r>
      <w:r w:rsidRPr="00F10C70">
        <w:rPr>
          <w:sz w:val="22"/>
          <w:szCs w:val="22"/>
          <w14:ligatures w14:val="none"/>
        </w:rPr>
        <w:br/>
        <w:t xml:space="preserve">before returning to school. </w:t>
      </w:r>
    </w:p>
    <w:p w14:paraId="2B16487A" w14:textId="77777777" w:rsidR="00F945D0" w:rsidRPr="00F10C70" w:rsidRDefault="00F945D0" w:rsidP="00F945D0">
      <w:pPr>
        <w:widowControl w:val="0"/>
        <w:spacing w:after="160" w:line="240" w:lineRule="auto"/>
        <w:ind w:left="360" w:hanging="360"/>
        <w:rPr>
          <w:sz w:val="22"/>
          <w:szCs w:val="22"/>
          <w14:ligatures w14:val="none"/>
        </w:rPr>
      </w:pPr>
      <w:r w:rsidRPr="00F10C70">
        <w:rPr>
          <w:sz w:val="22"/>
          <w:szCs w:val="22"/>
        </w:rPr>
        <w:t>4. </w:t>
      </w:r>
      <w:r w:rsidRPr="00F10C70">
        <w:rPr>
          <w:sz w:val="22"/>
          <w:szCs w:val="22"/>
          <w14:ligatures w14:val="none"/>
        </w:rPr>
        <w:t xml:space="preserve">If a family member is the one who is sick, the staff or student must be tested after that family </w:t>
      </w:r>
      <w:r w:rsidRPr="00F10C70">
        <w:rPr>
          <w:sz w:val="22"/>
          <w:szCs w:val="22"/>
          <w14:ligatures w14:val="none"/>
        </w:rPr>
        <w:br/>
        <w:t xml:space="preserve">member is no longer showing symptoms to ensure the student or staff is not infected prior to </w:t>
      </w:r>
      <w:r w:rsidRPr="00F10C70">
        <w:rPr>
          <w:sz w:val="22"/>
          <w:szCs w:val="22"/>
          <w14:ligatures w14:val="none"/>
        </w:rPr>
        <w:br/>
      </w:r>
      <w:r w:rsidRPr="00F10C70">
        <w:rPr>
          <w:sz w:val="22"/>
          <w:szCs w:val="22"/>
          <w14:ligatures w14:val="none"/>
        </w:rPr>
        <w:lastRenderedPageBreak/>
        <w:t xml:space="preserve">returning to school. </w:t>
      </w:r>
    </w:p>
    <w:p w14:paraId="10E7407F" w14:textId="77777777" w:rsidR="00F945D0" w:rsidRPr="00F10C70" w:rsidRDefault="00F945D0" w:rsidP="00F945D0">
      <w:pPr>
        <w:widowControl w:val="0"/>
        <w:spacing w:after="160" w:line="240" w:lineRule="auto"/>
        <w:ind w:left="360" w:hanging="360"/>
        <w:rPr>
          <w:sz w:val="22"/>
          <w:szCs w:val="22"/>
          <w14:ligatures w14:val="none"/>
        </w:rPr>
      </w:pPr>
      <w:r w:rsidRPr="00F10C70">
        <w:rPr>
          <w:sz w:val="22"/>
          <w:szCs w:val="22"/>
        </w:rPr>
        <w:t>5. </w:t>
      </w:r>
      <w:r w:rsidRPr="00F10C70">
        <w:rPr>
          <w:sz w:val="22"/>
          <w:szCs w:val="22"/>
          <w14:ligatures w14:val="none"/>
        </w:rPr>
        <w:t xml:space="preserve">Staff must remain in contact with Human Resources for guidance on returning to work. </w:t>
      </w:r>
    </w:p>
    <w:p w14:paraId="12A20941" w14:textId="77777777" w:rsidR="00F945D0" w:rsidRPr="00F10C70" w:rsidRDefault="00F945D0" w:rsidP="00F945D0">
      <w:pPr>
        <w:widowControl w:val="0"/>
        <w:spacing w:after="160" w:line="240" w:lineRule="auto"/>
        <w:rPr>
          <w:sz w:val="22"/>
          <w:szCs w:val="22"/>
          <w14:ligatures w14:val="none"/>
        </w:rPr>
      </w:pPr>
      <w:r w:rsidRPr="00F10C70">
        <w:rPr>
          <w:sz w:val="22"/>
          <w:szCs w:val="22"/>
          <w14:ligatures w14:val="none"/>
        </w:rPr>
        <w:t xml:space="preserve">6.   CSDB will coordinate with Colorado Department of Public Health and Environment regarding </w:t>
      </w:r>
      <w:r w:rsidRPr="00F10C70">
        <w:rPr>
          <w:sz w:val="22"/>
          <w:szCs w:val="22"/>
          <w14:ligatures w14:val="none"/>
        </w:rPr>
        <w:br/>
        <w:t xml:space="preserve">       suspected and confirmed cases to determine course of action on a case by case basis. </w:t>
      </w:r>
    </w:p>
    <w:p w14:paraId="6D49B02B" w14:textId="77777777" w:rsidR="00F945D0" w:rsidRPr="00650E6C" w:rsidRDefault="00F945D0" w:rsidP="00F945D0">
      <w:pPr>
        <w:widowControl w:val="0"/>
        <w:ind w:left="360"/>
        <w:rPr>
          <w:highlight w:val="yellow"/>
          <w14:ligatures w14:val="none"/>
        </w:rPr>
      </w:pPr>
      <w:r w:rsidRPr="00650E6C">
        <w:rPr>
          <w:highlight w:val="yellow"/>
          <w14:ligatures w14:val="none"/>
        </w:rPr>
        <w:t> </w:t>
      </w:r>
    </w:p>
    <w:p w14:paraId="72187C93" w14:textId="5143813F" w:rsidR="00F945D0" w:rsidRPr="00421DDF" w:rsidRDefault="00F945D0" w:rsidP="00F945D0">
      <w:pPr>
        <w:widowControl w:val="0"/>
        <w:ind w:left="-720"/>
        <w:rPr>
          <w:sz w:val="32"/>
          <w:szCs w:val="32"/>
          <w14:ligatures w14:val="none"/>
        </w:rPr>
      </w:pPr>
      <w:r w:rsidRPr="00421DDF">
        <w:rPr>
          <w:sz w:val="32"/>
          <w:szCs w:val="32"/>
          <w14:ligatures w14:val="none"/>
        </w:rPr>
        <w:t>Sick Staff or Student</w:t>
      </w:r>
    </w:p>
    <w:p w14:paraId="575377D0" w14:textId="77777777" w:rsidR="00F945D0" w:rsidRPr="00421DDF" w:rsidRDefault="00F945D0" w:rsidP="00F945D0">
      <w:pPr>
        <w:widowControl w:val="0"/>
        <w:spacing w:after="280" w:line="240" w:lineRule="auto"/>
        <w:ind w:left="-720"/>
        <w:rPr>
          <w:sz w:val="22"/>
          <w:szCs w:val="22"/>
          <w14:ligatures w14:val="none"/>
        </w:rPr>
      </w:pPr>
      <w:r w:rsidRPr="00421DDF">
        <w:rPr>
          <w:b/>
          <w:bCs/>
          <w:sz w:val="22"/>
          <w:szCs w:val="22"/>
          <w14:ligatures w14:val="none"/>
        </w:rPr>
        <w:t>Guidelines for Exclusion:</w:t>
      </w:r>
      <w:r w:rsidRPr="00421DDF">
        <w:rPr>
          <w:sz w:val="22"/>
          <w:szCs w:val="22"/>
          <w14:ligatures w14:val="none"/>
        </w:rPr>
        <w:t xml:space="preserve"> Identifying and separating students/staff exhibiting illness as per El Paso County Public Health </w:t>
      </w:r>
      <w:hyperlink r:id="rId9" w:history="1">
        <w:r w:rsidRPr="00421DDF">
          <w:rPr>
            <w:rStyle w:val="Hyperlink"/>
            <w:sz w:val="22"/>
            <w:szCs w:val="22"/>
            <w14:ligatures w14:val="none"/>
          </w:rPr>
          <w:t>https://www.elpasocountyhealth.org/</w:t>
        </w:r>
      </w:hyperlink>
      <w:r w:rsidRPr="00421DDF">
        <w:rPr>
          <w:sz w:val="22"/>
          <w:szCs w:val="22"/>
          <w14:ligatures w14:val="none"/>
        </w:rPr>
        <w:t>. This requires clear expectations and communication with parents and staff. The appropriate exclusion timeframe will be dictated by Public Health and relayed to the appropriate staff member at school; this timeframe cannot be overridden by any other authority and remains the express authority of Public Health.</w:t>
      </w:r>
    </w:p>
    <w:p w14:paraId="38284619" w14:textId="77777777" w:rsidR="00F945D0" w:rsidRPr="00421DDF" w:rsidRDefault="00F945D0" w:rsidP="00F945D0">
      <w:pPr>
        <w:widowControl w:val="0"/>
        <w:spacing w:line="240" w:lineRule="auto"/>
        <w:ind w:left="-720"/>
        <w:rPr>
          <w:sz w:val="22"/>
          <w:szCs w:val="22"/>
          <w14:ligatures w14:val="none"/>
        </w:rPr>
      </w:pPr>
      <w:r w:rsidRPr="00421DDF">
        <w:rPr>
          <w:sz w:val="22"/>
          <w:szCs w:val="22"/>
          <w14:ligatures w14:val="none"/>
        </w:rPr>
        <w:t>Exclusion criteria:</w:t>
      </w:r>
    </w:p>
    <w:p w14:paraId="7C15F742" w14:textId="77777777" w:rsidR="00F945D0" w:rsidRPr="00421DDF" w:rsidRDefault="00F945D0" w:rsidP="00F945D0">
      <w:pPr>
        <w:widowControl w:val="0"/>
        <w:spacing w:after="0" w:line="240" w:lineRule="auto"/>
        <w:ind w:left="-360" w:hanging="360"/>
        <w:rPr>
          <w:sz w:val="22"/>
          <w:szCs w:val="22"/>
          <w14:ligatures w14:val="none"/>
        </w:rPr>
      </w:pPr>
      <w:r w:rsidRPr="00421DDF">
        <w:rPr>
          <w:rFonts w:ascii="Symbol" w:hAnsi="Symbol"/>
          <w:sz w:val="22"/>
          <w:szCs w:val="22"/>
          <w:lang w:val="x-none"/>
        </w:rPr>
        <w:t>·</w:t>
      </w:r>
      <w:r w:rsidRPr="00421DDF">
        <w:rPr>
          <w:sz w:val="22"/>
          <w:szCs w:val="22"/>
        </w:rPr>
        <w:t> </w:t>
      </w:r>
      <w:r w:rsidRPr="00421DDF">
        <w:rPr>
          <w:sz w:val="22"/>
          <w:szCs w:val="22"/>
          <w14:ligatures w14:val="none"/>
        </w:rPr>
        <w:t>Positive COVID-19 test result: Stay home at least 14 days since symptoms first appeared AND until no fever for at least three days without medication AND improvement of symptoms.</w:t>
      </w:r>
    </w:p>
    <w:p w14:paraId="71BB986F" w14:textId="77777777" w:rsidR="00F945D0" w:rsidRPr="00421DDF" w:rsidRDefault="00F945D0" w:rsidP="00F945D0">
      <w:pPr>
        <w:widowControl w:val="0"/>
        <w:spacing w:after="0" w:line="240" w:lineRule="auto"/>
        <w:ind w:left="-360" w:hanging="360"/>
        <w:rPr>
          <w:sz w:val="22"/>
          <w:szCs w:val="22"/>
          <w14:ligatures w14:val="none"/>
        </w:rPr>
      </w:pPr>
      <w:r w:rsidRPr="00421DDF">
        <w:rPr>
          <w:rFonts w:ascii="Symbol" w:hAnsi="Symbol"/>
          <w:sz w:val="22"/>
          <w:szCs w:val="22"/>
          <w:lang w:val="x-none"/>
        </w:rPr>
        <w:t>à</w:t>
      </w:r>
      <w:r w:rsidRPr="00421DDF">
        <w:rPr>
          <w:sz w:val="22"/>
          <w:szCs w:val="22"/>
        </w:rPr>
        <w:t> </w:t>
      </w:r>
      <w:r w:rsidRPr="00421DDF">
        <w:rPr>
          <w:sz w:val="22"/>
          <w:szCs w:val="22"/>
          <w14:ligatures w14:val="none"/>
        </w:rPr>
        <w:t>Siblings and household members will also be excluded from school and work for 14 days after the last infectious day of the positive case.</w:t>
      </w:r>
    </w:p>
    <w:p w14:paraId="44D3C519" w14:textId="77777777" w:rsidR="00F945D0" w:rsidRPr="00421DDF" w:rsidRDefault="00F945D0" w:rsidP="00F945D0">
      <w:pPr>
        <w:widowControl w:val="0"/>
        <w:spacing w:after="0" w:line="240" w:lineRule="auto"/>
        <w:ind w:left="-360" w:hanging="360"/>
        <w:rPr>
          <w:sz w:val="22"/>
          <w:szCs w:val="22"/>
          <w14:ligatures w14:val="none"/>
        </w:rPr>
      </w:pPr>
      <w:r w:rsidRPr="00421DDF">
        <w:rPr>
          <w:rFonts w:ascii="Symbol" w:hAnsi="Symbol"/>
          <w:sz w:val="22"/>
          <w:szCs w:val="22"/>
          <w:lang w:val="x-none"/>
        </w:rPr>
        <w:t>à</w:t>
      </w:r>
      <w:r w:rsidRPr="00421DDF">
        <w:rPr>
          <w:sz w:val="22"/>
          <w:szCs w:val="22"/>
        </w:rPr>
        <w:t> </w:t>
      </w:r>
      <w:r w:rsidRPr="00421DDF">
        <w:rPr>
          <w:sz w:val="22"/>
          <w:szCs w:val="22"/>
          <w14:ligatures w14:val="none"/>
        </w:rPr>
        <w:t xml:space="preserve">A negative test will NOT affect the recommendations around exclusion; a person will need to </w:t>
      </w:r>
      <w:r w:rsidRPr="00421DDF">
        <w:rPr>
          <w:sz w:val="22"/>
          <w:szCs w:val="22"/>
          <w14:ligatures w14:val="none"/>
        </w:rPr>
        <w:br/>
        <w:t xml:space="preserve">continue to isolate or quarantine for the entire amount of time, regardless of a negative result </w:t>
      </w:r>
      <w:r w:rsidRPr="00421DDF">
        <w:rPr>
          <w:sz w:val="22"/>
          <w:szCs w:val="22"/>
          <w14:ligatures w14:val="none"/>
        </w:rPr>
        <w:br/>
        <w:t>following a positive result.</w:t>
      </w:r>
    </w:p>
    <w:p w14:paraId="0B3D23C8" w14:textId="77777777" w:rsidR="00F945D0" w:rsidRPr="00421DDF" w:rsidRDefault="00F945D0" w:rsidP="00F945D0">
      <w:pPr>
        <w:widowControl w:val="0"/>
        <w:spacing w:after="0" w:line="240" w:lineRule="auto"/>
        <w:ind w:left="-360" w:hanging="360"/>
        <w:rPr>
          <w:sz w:val="22"/>
          <w:szCs w:val="22"/>
          <w14:ligatures w14:val="none"/>
        </w:rPr>
      </w:pPr>
      <w:r w:rsidRPr="00421DDF">
        <w:rPr>
          <w:rFonts w:ascii="Symbol" w:hAnsi="Symbol"/>
          <w:sz w:val="22"/>
          <w:szCs w:val="22"/>
          <w:lang w:val="x-none"/>
        </w:rPr>
        <w:t>·</w:t>
      </w:r>
      <w:r w:rsidRPr="00421DDF">
        <w:rPr>
          <w:sz w:val="22"/>
          <w:szCs w:val="22"/>
        </w:rPr>
        <w:t> </w:t>
      </w:r>
      <w:r w:rsidRPr="00421DDF">
        <w:rPr>
          <w:sz w:val="22"/>
          <w:szCs w:val="22"/>
          <w14:ligatures w14:val="none"/>
        </w:rPr>
        <w:t xml:space="preserve">Negative test result but symptoms with no other diagnosis: Stay home at least 14 days after onset of symptoms AND until no fever at least three days without medication AND improvement of other </w:t>
      </w:r>
      <w:r w:rsidRPr="00421DDF">
        <w:rPr>
          <w:sz w:val="22"/>
          <w:szCs w:val="22"/>
          <w14:ligatures w14:val="none"/>
        </w:rPr>
        <w:br/>
        <w:t>symptoms.</w:t>
      </w:r>
    </w:p>
    <w:p w14:paraId="43925F03" w14:textId="77777777" w:rsidR="00F945D0" w:rsidRPr="00421DDF" w:rsidRDefault="00F945D0" w:rsidP="00F945D0">
      <w:pPr>
        <w:widowControl w:val="0"/>
        <w:spacing w:after="0" w:line="240" w:lineRule="auto"/>
        <w:ind w:left="-360" w:hanging="360"/>
        <w:rPr>
          <w:sz w:val="22"/>
          <w:szCs w:val="22"/>
          <w14:ligatures w14:val="none"/>
        </w:rPr>
      </w:pPr>
      <w:r w:rsidRPr="00421DDF">
        <w:rPr>
          <w:rFonts w:ascii="Symbol" w:hAnsi="Symbol"/>
          <w:sz w:val="22"/>
          <w:szCs w:val="22"/>
          <w:lang w:val="x-none"/>
        </w:rPr>
        <w:t>à</w:t>
      </w:r>
      <w:r w:rsidRPr="00421DDF">
        <w:rPr>
          <w:sz w:val="22"/>
          <w:szCs w:val="22"/>
        </w:rPr>
        <w:t> </w:t>
      </w:r>
      <w:r w:rsidRPr="00421DDF">
        <w:rPr>
          <w:sz w:val="22"/>
          <w:szCs w:val="22"/>
          <w14:ligatures w14:val="none"/>
        </w:rPr>
        <w:t>Siblings and household members should stay home 14 days.</w:t>
      </w:r>
    </w:p>
    <w:p w14:paraId="6153C822" w14:textId="77777777" w:rsidR="00F945D0" w:rsidRPr="00421DDF" w:rsidRDefault="00F945D0" w:rsidP="00F945D0">
      <w:pPr>
        <w:widowControl w:val="0"/>
        <w:spacing w:after="0" w:line="240" w:lineRule="auto"/>
        <w:ind w:left="-360" w:hanging="360"/>
        <w:rPr>
          <w:sz w:val="22"/>
          <w:szCs w:val="22"/>
          <w14:ligatures w14:val="none"/>
        </w:rPr>
      </w:pPr>
      <w:r w:rsidRPr="00421DDF">
        <w:rPr>
          <w:rFonts w:ascii="Symbol" w:hAnsi="Symbol"/>
          <w:sz w:val="22"/>
          <w:szCs w:val="22"/>
          <w:lang w:val="x-none"/>
        </w:rPr>
        <w:t>·</w:t>
      </w:r>
      <w:r w:rsidRPr="00421DDF">
        <w:rPr>
          <w:sz w:val="22"/>
          <w:szCs w:val="22"/>
        </w:rPr>
        <w:t> </w:t>
      </w:r>
      <w:r w:rsidRPr="00421DDF">
        <w:rPr>
          <w:sz w:val="22"/>
          <w:szCs w:val="22"/>
          <w14:ligatures w14:val="none"/>
        </w:rPr>
        <w:t xml:space="preserve">For people with a probable COVID-19 diagnosis without lab confirmation or who have COVID-19 </w:t>
      </w:r>
      <w:r w:rsidRPr="00421DDF">
        <w:rPr>
          <w:sz w:val="22"/>
          <w:szCs w:val="22"/>
          <w14:ligatures w14:val="none"/>
        </w:rPr>
        <w:br/>
        <w:t>symptoms but did not seek medical care: Stay at home at least 14 days since symptoms first appeared AND until no fever for at least three days without medication AND improvement of other symptoms.</w:t>
      </w:r>
    </w:p>
    <w:p w14:paraId="6631BC95" w14:textId="77777777" w:rsidR="00F945D0" w:rsidRPr="00421DDF" w:rsidRDefault="00F945D0" w:rsidP="00F945D0">
      <w:pPr>
        <w:widowControl w:val="0"/>
        <w:spacing w:after="0" w:line="240" w:lineRule="auto"/>
        <w:ind w:left="-360" w:hanging="360"/>
        <w:rPr>
          <w:sz w:val="22"/>
          <w:szCs w:val="22"/>
          <w14:ligatures w14:val="none"/>
        </w:rPr>
      </w:pPr>
      <w:r w:rsidRPr="00421DDF">
        <w:rPr>
          <w:rFonts w:ascii="Symbol" w:hAnsi="Symbol"/>
          <w:sz w:val="22"/>
          <w:szCs w:val="22"/>
          <w:lang w:val="x-none"/>
        </w:rPr>
        <w:t>à</w:t>
      </w:r>
      <w:r w:rsidRPr="00421DDF">
        <w:rPr>
          <w:sz w:val="22"/>
          <w:szCs w:val="22"/>
        </w:rPr>
        <w:t> </w:t>
      </w:r>
      <w:r w:rsidRPr="00421DDF">
        <w:rPr>
          <w:sz w:val="22"/>
          <w:szCs w:val="22"/>
          <w14:ligatures w14:val="none"/>
        </w:rPr>
        <w:t>Siblings and household member should stay home 14 days.</w:t>
      </w:r>
    </w:p>
    <w:p w14:paraId="1D1C801D" w14:textId="77777777" w:rsidR="00F945D0" w:rsidRPr="00421DDF" w:rsidRDefault="00F945D0" w:rsidP="00F945D0">
      <w:pPr>
        <w:widowControl w:val="0"/>
        <w:spacing w:after="0" w:line="240" w:lineRule="auto"/>
        <w:ind w:left="-360" w:hanging="360"/>
        <w:rPr>
          <w:sz w:val="22"/>
          <w:szCs w:val="22"/>
          <w14:ligatures w14:val="none"/>
        </w:rPr>
      </w:pPr>
      <w:r w:rsidRPr="00421DDF">
        <w:rPr>
          <w:rFonts w:ascii="Symbol" w:hAnsi="Symbol"/>
          <w:sz w:val="22"/>
          <w:szCs w:val="22"/>
          <w:lang w:val="x-none"/>
        </w:rPr>
        <w:t>·</w:t>
      </w:r>
      <w:r w:rsidRPr="00421DDF">
        <w:rPr>
          <w:sz w:val="22"/>
          <w:szCs w:val="22"/>
        </w:rPr>
        <w:t> </w:t>
      </w:r>
      <w:r w:rsidRPr="00421DDF">
        <w:rPr>
          <w:sz w:val="22"/>
          <w:szCs w:val="22"/>
          <w14:ligatures w14:val="none"/>
        </w:rPr>
        <w:t>For those with other diagnosis to explain symptoms: Stay home until symptoms have improved and follow health care provider instructions to return to school.</w:t>
      </w:r>
    </w:p>
    <w:p w14:paraId="1F77262B" w14:textId="77777777" w:rsidR="00F945D0" w:rsidRPr="00421DDF" w:rsidRDefault="00F945D0" w:rsidP="00F945D0">
      <w:pPr>
        <w:widowControl w:val="0"/>
        <w:spacing w:after="160" w:line="240" w:lineRule="auto"/>
        <w:ind w:left="-360" w:hanging="360"/>
        <w:rPr>
          <w:sz w:val="22"/>
          <w:szCs w:val="22"/>
          <w14:ligatures w14:val="none"/>
        </w:rPr>
      </w:pPr>
      <w:r w:rsidRPr="00421DDF">
        <w:rPr>
          <w:rFonts w:ascii="Symbol" w:hAnsi="Symbol"/>
          <w:sz w:val="22"/>
          <w:szCs w:val="22"/>
          <w:lang w:val="x-none"/>
        </w:rPr>
        <w:t>à</w:t>
      </w:r>
      <w:r w:rsidRPr="00421DDF">
        <w:rPr>
          <w:sz w:val="22"/>
          <w:szCs w:val="22"/>
        </w:rPr>
        <w:t> </w:t>
      </w:r>
      <w:r w:rsidRPr="00421DDF">
        <w:rPr>
          <w:sz w:val="22"/>
          <w:szCs w:val="22"/>
          <w14:ligatures w14:val="none"/>
        </w:rPr>
        <w:t xml:space="preserve">Siblings and household member DO NOT need to stay home. </w:t>
      </w:r>
    </w:p>
    <w:p w14:paraId="47D2EDC1" w14:textId="75C847CB" w:rsidR="00F945D0" w:rsidRPr="00421DDF" w:rsidRDefault="00F945D0" w:rsidP="00F945D0">
      <w:pPr>
        <w:widowControl w:val="0"/>
        <w:spacing w:after="160" w:line="240" w:lineRule="auto"/>
        <w:ind w:left="-360" w:hanging="360"/>
        <w:rPr>
          <w:sz w:val="22"/>
          <w:szCs w:val="22"/>
          <w14:ligatures w14:val="none"/>
        </w:rPr>
      </w:pPr>
      <w:r w:rsidRPr="00421DDF">
        <w:rPr>
          <w:b/>
          <w:bCs/>
          <w:sz w:val="22"/>
          <w:szCs w:val="22"/>
          <w14:ligatures w14:val="none"/>
        </w:rPr>
        <w:t>Safety Guidelines (in review):</w:t>
      </w:r>
    </w:p>
    <w:p w14:paraId="01F7D118" w14:textId="4464944C" w:rsidR="00F945D0" w:rsidRPr="00421DDF" w:rsidRDefault="00F945D0" w:rsidP="00F945D0">
      <w:pPr>
        <w:widowControl w:val="0"/>
        <w:spacing w:line="240" w:lineRule="auto"/>
        <w:ind w:left="-360" w:hanging="360"/>
        <w:rPr>
          <w:sz w:val="22"/>
          <w:szCs w:val="22"/>
          <w14:ligatures w14:val="none"/>
        </w:rPr>
      </w:pPr>
      <w:r w:rsidRPr="00421DDF">
        <w:rPr>
          <w:rFonts w:ascii="Symbol" w:hAnsi="Symbol"/>
          <w:sz w:val="22"/>
          <w:szCs w:val="22"/>
          <w:lang w:val="x-none"/>
        </w:rPr>
        <w:t>·</w:t>
      </w:r>
      <w:r w:rsidRPr="00421DDF">
        <w:rPr>
          <w:sz w:val="22"/>
          <w:szCs w:val="22"/>
        </w:rPr>
        <w:t> </w:t>
      </w:r>
      <w:r w:rsidRPr="00421DDF">
        <w:rPr>
          <w:sz w:val="22"/>
          <w:szCs w:val="22"/>
          <w14:ligatures w14:val="none"/>
        </w:rPr>
        <w:t xml:space="preserve">Implement physical distancing at all times and to the greatest degree, wherever and whenever possible.  Avoid immediate contact such as shaking or holding hands and hugging. </w:t>
      </w:r>
    </w:p>
    <w:p w14:paraId="1B1D403E" w14:textId="6199F648" w:rsidR="00F945D0" w:rsidRPr="00421DDF" w:rsidRDefault="00F945D0" w:rsidP="00F945D0">
      <w:pPr>
        <w:widowControl w:val="0"/>
        <w:spacing w:line="240" w:lineRule="auto"/>
        <w:ind w:left="-360" w:hanging="360"/>
        <w:rPr>
          <w:sz w:val="22"/>
          <w:szCs w:val="22"/>
          <w14:ligatures w14:val="none"/>
        </w:rPr>
      </w:pPr>
      <w:r w:rsidRPr="00421DDF">
        <w:rPr>
          <w:rFonts w:ascii="Symbol" w:hAnsi="Symbol"/>
          <w:sz w:val="22"/>
          <w:szCs w:val="22"/>
          <w:lang w:val="x-none"/>
        </w:rPr>
        <w:t>·</w:t>
      </w:r>
      <w:r w:rsidRPr="00421DDF">
        <w:rPr>
          <w:sz w:val="22"/>
          <w:szCs w:val="22"/>
        </w:rPr>
        <w:t> </w:t>
      </w:r>
      <w:r w:rsidRPr="00421DDF">
        <w:rPr>
          <w:sz w:val="22"/>
          <w:szCs w:val="22"/>
          <w14:ligatures w14:val="none"/>
        </w:rPr>
        <w:t xml:space="preserve">Require educators and other school staff to wear face coverings or masks in school whenever possible.  Teach and reinforce appropriate use of cloth face coverings among staff and students (when age and developmentally appropriate) when in the vicinity of others, particularly in indoor settings.  A variety of face coverings available including clear masks to ease communication with Deaf/HH staff and students. </w:t>
      </w:r>
    </w:p>
    <w:p w14:paraId="4C3638AE" w14:textId="77777777" w:rsidR="00F945D0" w:rsidRPr="00421DDF" w:rsidRDefault="00F945D0" w:rsidP="00F945D0">
      <w:pPr>
        <w:widowControl w:val="0"/>
        <w:spacing w:line="240" w:lineRule="auto"/>
        <w:ind w:left="-360" w:hanging="360"/>
        <w:rPr>
          <w:sz w:val="22"/>
          <w:szCs w:val="22"/>
          <w14:ligatures w14:val="none"/>
        </w:rPr>
      </w:pPr>
      <w:r w:rsidRPr="00421DDF">
        <w:rPr>
          <w:rFonts w:ascii="Symbol" w:hAnsi="Symbol"/>
          <w:sz w:val="22"/>
          <w:szCs w:val="22"/>
          <w:lang w:val="x-none"/>
        </w:rPr>
        <w:t>·</w:t>
      </w:r>
      <w:r w:rsidRPr="00421DDF">
        <w:rPr>
          <w:sz w:val="22"/>
          <w:szCs w:val="22"/>
        </w:rPr>
        <w:t> </w:t>
      </w:r>
      <w:r w:rsidRPr="00421DDF">
        <w:rPr>
          <w:sz w:val="22"/>
          <w:szCs w:val="22"/>
          <w14:ligatures w14:val="none"/>
        </w:rPr>
        <w:t xml:space="preserve">Utilize additional barriers (e.g., plastic sneeze guards, face shields) in some common areas of campus for employees working directly with children or where spacing and masking may be more difficult. </w:t>
      </w:r>
    </w:p>
    <w:p w14:paraId="572957DB" w14:textId="77777777" w:rsidR="00F945D0" w:rsidRPr="00421DDF" w:rsidRDefault="00F945D0" w:rsidP="00F945D0">
      <w:pPr>
        <w:widowControl w:val="0"/>
        <w:spacing w:line="240" w:lineRule="auto"/>
        <w:ind w:left="-360" w:hanging="360"/>
        <w:rPr>
          <w:sz w:val="22"/>
          <w:szCs w:val="22"/>
          <w14:ligatures w14:val="none"/>
        </w:rPr>
      </w:pPr>
      <w:r w:rsidRPr="00421DDF">
        <w:rPr>
          <w:rFonts w:ascii="Symbol" w:hAnsi="Symbol"/>
          <w:sz w:val="22"/>
          <w:szCs w:val="22"/>
          <w:lang w:val="x-none"/>
        </w:rPr>
        <w:t>·</w:t>
      </w:r>
      <w:r w:rsidRPr="00421DDF">
        <w:rPr>
          <w:sz w:val="22"/>
          <w:szCs w:val="22"/>
        </w:rPr>
        <w:t> </w:t>
      </w:r>
      <w:r w:rsidRPr="00421DDF">
        <w:rPr>
          <w:sz w:val="22"/>
          <w:szCs w:val="22"/>
          <w14:ligatures w14:val="none"/>
        </w:rPr>
        <w:t xml:space="preserve">Clean, sanitize, and disinfect frequently touched surfaces multiple times per day, including education tools (e.g. </w:t>
      </w:r>
      <w:r w:rsidRPr="00421DDF">
        <w:rPr>
          <w:sz w:val="22"/>
          <w:szCs w:val="22"/>
          <w14:ligatures w14:val="none"/>
        </w:rPr>
        <w:lastRenderedPageBreak/>
        <w:t>books, whiteboards, computers).  Have adequate supplies to support healthy hygiene.</w:t>
      </w:r>
    </w:p>
    <w:p w14:paraId="681C54EE" w14:textId="77777777" w:rsidR="00F945D0" w:rsidRPr="00421DDF" w:rsidRDefault="00F945D0" w:rsidP="00F945D0">
      <w:pPr>
        <w:widowControl w:val="0"/>
        <w:spacing w:line="240" w:lineRule="auto"/>
        <w:ind w:left="-360" w:hanging="360"/>
        <w:rPr>
          <w:sz w:val="22"/>
          <w:szCs w:val="22"/>
          <w14:ligatures w14:val="none"/>
        </w:rPr>
      </w:pPr>
      <w:r w:rsidRPr="00421DDF">
        <w:rPr>
          <w:rFonts w:ascii="Symbol" w:hAnsi="Symbol"/>
          <w:sz w:val="22"/>
          <w:szCs w:val="22"/>
          <w:lang w:val="x-none"/>
        </w:rPr>
        <w:t>·</w:t>
      </w:r>
      <w:r w:rsidRPr="00421DDF">
        <w:rPr>
          <w:sz w:val="22"/>
          <w:szCs w:val="22"/>
        </w:rPr>
        <w:t> </w:t>
      </w:r>
      <w:r w:rsidRPr="00421DDF">
        <w:rPr>
          <w:sz w:val="22"/>
          <w:szCs w:val="22"/>
          <w14:ligatures w14:val="none"/>
        </w:rPr>
        <w:t xml:space="preserve">Shared objects should be cleaned between use. </w:t>
      </w:r>
    </w:p>
    <w:p w14:paraId="21F32FA4" w14:textId="77777777" w:rsidR="00F945D0" w:rsidRPr="00421DDF" w:rsidRDefault="00F945D0" w:rsidP="00F945D0">
      <w:pPr>
        <w:widowControl w:val="0"/>
        <w:spacing w:line="240" w:lineRule="auto"/>
        <w:ind w:left="-360" w:hanging="360"/>
        <w:rPr>
          <w:sz w:val="22"/>
          <w:szCs w:val="22"/>
          <w14:ligatures w14:val="none"/>
        </w:rPr>
      </w:pPr>
      <w:r w:rsidRPr="00421DDF">
        <w:rPr>
          <w:rFonts w:ascii="Symbol" w:hAnsi="Symbol"/>
          <w:sz w:val="22"/>
          <w:szCs w:val="22"/>
          <w:lang w:val="x-none"/>
        </w:rPr>
        <w:t>·</w:t>
      </w:r>
      <w:r w:rsidRPr="00421DDF">
        <w:rPr>
          <w:sz w:val="22"/>
          <w:szCs w:val="22"/>
        </w:rPr>
        <w:t> </w:t>
      </w:r>
      <w:r w:rsidRPr="00421DDF">
        <w:rPr>
          <w:sz w:val="22"/>
          <w:szCs w:val="22"/>
          <w14:ligatures w14:val="none"/>
        </w:rPr>
        <w:t xml:space="preserve">Students will not share materials (i.e. crayons, scissors, etc.). Keep each child’s belongings separated in individually labeled storage containers, cubbies, or taken home each day and cleaned. </w:t>
      </w:r>
    </w:p>
    <w:p w14:paraId="09775FC1" w14:textId="77777777" w:rsidR="00F945D0" w:rsidRPr="00421DDF" w:rsidRDefault="00F945D0" w:rsidP="00F945D0">
      <w:pPr>
        <w:widowControl w:val="0"/>
        <w:spacing w:line="240" w:lineRule="auto"/>
        <w:ind w:left="-360" w:hanging="360"/>
        <w:rPr>
          <w:sz w:val="22"/>
          <w:szCs w:val="22"/>
          <w14:ligatures w14:val="none"/>
        </w:rPr>
      </w:pPr>
      <w:r w:rsidRPr="00421DDF">
        <w:rPr>
          <w:rFonts w:ascii="Symbol" w:hAnsi="Symbol"/>
          <w:sz w:val="22"/>
          <w:szCs w:val="22"/>
          <w:lang w:val="x-none"/>
        </w:rPr>
        <w:t>·</w:t>
      </w:r>
      <w:r w:rsidRPr="00421DDF">
        <w:rPr>
          <w:sz w:val="22"/>
          <w:szCs w:val="22"/>
        </w:rPr>
        <w:t> </w:t>
      </w:r>
      <w:r w:rsidRPr="00421DDF">
        <w:rPr>
          <w:sz w:val="22"/>
          <w:szCs w:val="22"/>
          <w14:ligatures w14:val="none"/>
        </w:rPr>
        <w:t xml:space="preserve">Items not easily cleaned, or disinfected are removed (upholstered furniture or soft or plush toys). </w:t>
      </w:r>
    </w:p>
    <w:p w14:paraId="43A112EE" w14:textId="77777777" w:rsidR="00F945D0" w:rsidRPr="00421DDF" w:rsidRDefault="00F945D0" w:rsidP="00F945D0">
      <w:pPr>
        <w:widowControl w:val="0"/>
        <w:spacing w:line="240" w:lineRule="auto"/>
        <w:ind w:left="-360" w:hanging="360"/>
        <w:rPr>
          <w:sz w:val="22"/>
          <w:szCs w:val="22"/>
          <w14:ligatures w14:val="none"/>
        </w:rPr>
      </w:pPr>
      <w:r w:rsidRPr="00421DDF">
        <w:rPr>
          <w:rFonts w:ascii="Symbol" w:hAnsi="Symbol"/>
          <w:sz w:val="22"/>
          <w:szCs w:val="22"/>
          <w:lang w:val="x-none"/>
        </w:rPr>
        <w:t>·</w:t>
      </w:r>
      <w:r w:rsidRPr="00421DDF">
        <w:rPr>
          <w:sz w:val="22"/>
          <w:szCs w:val="22"/>
        </w:rPr>
        <w:t> </w:t>
      </w:r>
      <w:r w:rsidRPr="00421DDF">
        <w:rPr>
          <w:sz w:val="22"/>
          <w:szCs w:val="22"/>
          <w14:ligatures w14:val="none"/>
        </w:rPr>
        <w:t xml:space="preserve">Teach and reinforce washing hands and covering coughs and sneezes among children and staff. </w:t>
      </w:r>
    </w:p>
    <w:p w14:paraId="1560078F" w14:textId="77777777" w:rsidR="00F945D0" w:rsidRPr="00F945D0" w:rsidRDefault="00F945D0" w:rsidP="00F945D0">
      <w:pPr>
        <w:widowControl w:val="0"/>
        <w:spacing w:line="240" w:lineRule="auto"/>
        <w:ind w:left="-360" w:hanging="360"/>
        <w:rPr>
          <w:sz w:val="22"/>
          <w:szCs w:val="22"/>
          <w14:ligatures w14:val="none"/>
        </w:rPr>
      </w:pPr>
      <w:r w:rsidRPr="00421DDF">
        <w:rPr>
          <w:rFonts w:ascii="Symbol" w:hAnsi="Symbol"/>
          <w:sz w:val="22"/>
          <w:szCs w:val="22"/>
          <w:lang w:val="x-none"/>
        </w:rPr>
        <w:t>·</w:t>
      </w:r>
      <w:r w:rsidRPr="00421DDF">
        <w:rPr>
          <w:sz w:val="22"/>
          <w:szCs w:val="22"/>
        </w:rPr>
        <w:t> </w:t>
      </w:r>
      <w:r w:rsidRPr="00421DDF">
        <w:rPr>
          <w:sz w:val="22"/>
          <w:szCs w:val="22"/>
          <w14:ligatures w14:val="none"/>
        </w:rPr>
        <w:t>Take scheduled breaks for hand hygiene. Post signs on how to stop the spread of COVID-19, properly wash hands, promote everyday protective measures, and properly wear a face covering.</w:t>
      </w:r>
      <w:r w:rsidRPr="00F945D0">
        <w:rPr>
          <w:sz w:val="22"/>
          <w:szCs w:val="22"/>
          <w14:ligatures w14:val="none"/>
        </w:rPr>
        <w:t xml:space="preserve"> </w:t>
      </w:r>
    </w:p>
    <w:p w14:paraId="200EBD49" w14:textId="77777777" w:rsidR="00F945D0" w:rsidRDefault="00F945D0" w:rsidP="00F945D0">
      <w:pPr>
        <w:widowControl w:val="0"/>
        <w:rPr>
          <w14:ligatures w14:val="none"/>
        </w:rPr>
      </w:pPr>
      <w:r>
        <w:rPr>
          <w14:ligatures w14:val="none"/>
        </w:rPr>
        <w:t> </w:t>
      </w:r>
    </w:p>
    <w:p w14:paraId="1E63331F" w14:textId="50AD023B" w:rsidR="00F945D0" w:rsidRDefault="00F945D0" w:rsidP="00F945D0">
      <w:pPr>
        <w:ind w:left="-720" w:right="-450"/>
        <w:rPr>
          <w:sz w:val="32"/>
          <w:szCs w:val="32"/>
          <w14:ligatures w14:val="none"/>
        </w:rPr>
      </w:pPr>
      <w:r>
        <w:rPr>
          <w:sz w:val="32"/>
          <w:szCs w:val="32"/>
          <w14:ligatures w14:val="none"/>
        </w:rPr>
        <w:t>Resources and Citations</w:t>
      </w:r>
    </w:p>
    <w:p w14:paraId="2A6071C7" w14:textId="77777777" w:rsidR="00F945D0" w:rsidRDefault="00F945D0" w:rsidP="00F945D0">
      <w:pPr>
        <w:widowControl w:val="0"/>
        <w:rPr>
          <w:sz w:val="28"/>
          <w:szCs w:val="28"/>
          <w14:ligatures w14:val="none"/>
        </w:rPr>
      </w:pPr>
      <w:r>
        <w:rPr>
          <w:sz w:val="28"/>
          <w:szCs w:val="28"/>
          <w14:ligatures w14:val="none"/>
        </w:rPr>
        <w:t xml:space="preserve">American Academy of Pediatricians.  </w:t>
      </w:r>
      <w:hyperlink r:id="rId10" w:history="1">
        <w:r>
          <w:rPr>
            <w:rStyle w:val="Hyperlink"/>
            <w:sz w:val="22"/>
            <w:szCs w:val="22"/>
            <w14:ligatures w14:val="none"/>
          </w:rPr>
          <w:t>https://services.aap.org/en/pages/2019-novel-coronavirus-covid-19-infections/clinical-guidance/covid-19-planning-considerations-return-to-in-person-education-in-schools/</w:t>
        </w:r>
      </w:hyperlink>
      <w:r>
        <w:rPr>
          <w:sz w:val="28"/>
          <w:szCs w:val="28"/>
          <w14:ligatures w14:val="none"/>
        </w:rPr>
        <w:br/>
      </w:r>
      <w:r>
        <w:rPr>
          <w:sz w:val="28"/>
          <w:szCs w:val="28"/>
          <w14:ligatures w14:val="none"/>
        </w:rPr>
        <w:br/>
        <w:t xml:space="preserve">Center for Disease Control. </w:t>
      </w:r>
      <w:hyperlink r:id="rId11" w:history="1">
        <w:r>
          <w:rPr>
            <w:rStyle w:val="Hyperlink"/>
            <w:sz w:val="22"/>
            <w:szCs w:val="22"/>
            <w14:ligatures w14:val="none"/>
          </w:rPr>
          <w:t>https://www.cdc.gov/coronavirus/2019-ncov/index.html</w:t>
        </w:r>
      </w:hyperlink>
    </w:p>
    <w:p w14:paraId="50F9B709" w14:textId="446E171B" w:rsidR="00F945D0" w:rsidRDefault="00F945D0" w:rsidP="00F945D0">
      <w:pPr>
        <w:widowControl w:val="0"/>
        <w:rPr>
          <w:sz w:val="22"/>
          <w:szCs w:val="22"/>
          <w14:ligatures w14:val="none"/>
        </w:rPr>
      </w:pPr>
      <w:r>
        <w:rPr>
          <w:sz w:val="28"/>
          <w:szCs w:val="28"/>
          <w14:ligatures w14:val="none"/>
        </w:rPr>
        <w:br/>
        <w:t xml:space="preserve">Center for Disease Control. </w:t>
      </w:r>
      <w:hyperlink r:id="rId12" w:history="1">
        <w:r>
          <w:rPr>
            <w:rStyle w:val="Hyperlink"/>
            <w14:ligatures w14:val="none"/>
          </w:rPr>
          <w:t>https://www.cdc.gov/coronavirus/2019-ncov/need-extra-precautions/people-at-increased-risk.html</w:t>
        </w:r>
      </w:hyperlink>
      <w:r>
        <w:rPr>
          <w14:ligatures w14:val="none"/>
        </w:rPr>
        <w:t xml:space="preserve"> </w:t>
      </w:r>
      <w:r>
        <w:rPr>
          <w:sz w:val="28"/>
          <w:szCs w:val="28"/>
          <w14:ligatures w14:val="none"/>
        </w:rPr>
        <w:br/>
      </w:r>
      <w:r>
        <w:rPr>
          <w:sz w:val="28"/>
          <w:szCs w:val="28"/>
          <w14:ligatures w14:val="none"/>
        </w:rPr>
        <w:br/>
        <w:t xml:space="preserve">Children’s Hospital Colorado and University of Colorado Anschutz Medical Campus. </w:t>
      </w:r>
      <w:r>
        <w:rPr>
          <w:sz w:val="28"/>
          <w:szCs w:val="28"/>
          <w14:ligatures w14:val="none"/>
        </w:rPr>
        <w:br/>
      </w:r>
      <w:r>
        <w:rPr>
          <w:sz w:val="28"/>
          <w:szCs w:val="28"/>
          <w14:ligatures w14:val="none"/>
        </w:rPr>
        <w:br/>
        <w:t xml:space="preserve">Colorado Department of Education. </w:t>
      </w:r>
      <w:hyperlink r:id="rId13" w:history="1">
        <w:r>
          <w:rPr>
            <w:rStyle w:val="Hyperlink"/>
            <w:sz w:val="22"/>
            <w:szCs w:val="22"/>
            <w14:ligatures w14:val="none"/>
          </w:rPr>
          <w:t>https://www.cde.state.co.us/safeschools</w:t>
        </w:r>
      </w:hyperlink>
    </w:p>
    <w:p w14:paraId="16EFA2A6" w14:textId="77777777" w:rsidR="00F945D0" w:rsidRDefault="00F945D0" w:rsidP="00F945D0">
      <w:pPr>
        <w:spacing w:after="0"/>
        <w:rPr>
          <w14:ligatures w14:val="none"/>
        </w:rPr>
      </w:pPr>
      <w:r>
        <w:rPr>
          <w14:ligatures w14:val="none"/>
        </w:rPr>
        <w:t> </w:t>
      </w:r>
    </w:p>
    <w:p w14:paraId="023F6DA2" w14:textId="77777777" w:rsidR="00F945D0" w:rsidRDefault="00F945D0" w:rsidP="00F945D0">
      <w:pPr>
        <w:widowControl w:val="0"/>
        <w:spacing w:after="280"/>
        <w:rPr>
          <w:sz w:val="28"/>
          <w:szCs w:val="28"/>
          <w14:ligatures w14:val="none"/>
        </w:rPr>
      </w:pPr>
      <w:r>
        <w:rPr>
          <w:sz w:val="28"/>
          <w:szCs w:val="28"/>
          <w14:ligatures w14:val="none"/>
        </w:rPr>
        <w:t>El Paso County Public Health Department</w:t>
      </w:r>
      <w:r>
        <w:rPr>
          <w:sz w:val="22"/>
          <w:szCs w:val="22"/>
          <w14:ligatures w14:val="none"/>
        </w:rPr>
        <w:t>.</w:t>
      </w:r>
      <w:r>
        <w:rPr>
          <w14:ligatures w14:val="none"/>
        </w:rPr>
        <w:t xml:space="preserve"> </w:t>
      </w:r>
      <w:hyperlink r:id="rId14" w:history="1">
        <w:r>
          <w:rPr>
            <w:rStyle w:val="Hyperlink"/>
            <w14:ligatures w14:val="none"/>
          </w:rPr>
          <w:t>https://www.elpasocountyhealth.org/</w:t>
        </w:r>
      </w:hyperlink>
      <w:r>
        <w:rPr>
          <w:sz w:val="28"/>
          <w:szCs w:val="28"/>
          <w14:ligatures w14:val="none"/>
        </w:rPr>
        <w:t xml:space="preserve"> </w:t>
      </w:r>
    </w:p>
    <w:p w14:paraId="565DA396" w14:textId="77777777" w:rsidR="00F945D0" w:rsidRDefault="00F945D0" w:rsidP="00F945D0">
      <w:pPr>
        <w:widowControl w:val="0"/>
        <w:spacing w:after="280"/>
        <w:rPr>
          <w:sz w:val="28"/>
          <w:szCs w:val="28"/>
          <w14:ligatures w14:val="none"/>
        </w:rPr>
      </w:pPr>
      <w:r>
        <w:rPr>
          <w:sz w:val="28"/>
          <w:szCs w:val="28"/>
          <w14:ligatures w14:val="none"/>
        </w:rPr>
        <w:t xml:space="preserve">Denver Partnership for Health. </w:t>
      </w:r>
      <w:hyperlink r:id="rId15" w:history="1">
        <w:r>
          <w:rPr>
            <w:rStyle w:val="Hyperlink"/>
            <w:sz w:val="22"/>
            <w:szCs w:val="22"/>
            <w14:ligatures w14:val="none"/>
          </w:rPr>
          <w:t>https://www.coloradohealthinstitute.org/sites/default/files/file_attachments/M</w:t>
        </w:r>
        <w:r>
          <w:rPr>
            <w:rStyle w:val="Hyperlink"/>
            <w14:ligatures w14:val="none"/>
          </w:rPr>
          <w:t>etro_Denver_Partnership_for_Health_School_Guidance_25June2020_0.pdf</w:t>
        </w:r>
      </w:hyperlink>
    </w:p>
    <w:p w14:paraId="61599320" w14:textId="77777777" w:rsidR="00F945D0" w:rsidRDefault="00F945D0" w:rsidP="00F945D0">
      <w:pPr>
        <w:widowControl w:val="0"/>
        <w:rPr>
          <w14:ligatures w14:val="none"/>
        </w:rPr>
      </w:pPr>
      <w:r>
        <w:rPr>
          <w14:ligatures w14:val="none"/>
        </w:rPr>
        <w:t> </w:t>
      </w:r>
    </w:p>
    <w:p w14:paraId="183B6847" w14:textId="77777777" w:rsidR="00F945D0" w:rsidRPr="00F945D0" w:rsidRDefault="00F945D0" w:rsidP="00F945D0">
      <w:pPr>
        <w:ind w:left="-720" w:right="-450"/>
        <w:rPr>
          <w:sz w:val="32"/>
          <w:szCs w:val="32"/>
        </w:rPr>
      </w:pPr>
    </w:p>
    <w:sectPr w:rsidR="00F945D0" w:rsidRPr="00F945D0" w:rsidSect="00CD095D">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A3868"/>
    <w:multiLevelType w:val="hybridMultilevel"/>
    <w:tmpl w:val="0262ECFE"/>
    <w:lvl w:ilvl="0" w:tplc="66A4375C">
      <w:numFmt w:val="bullet"/>
      <w:lvlText w:val=""/>
      <w:lvlJc w:val="left"/>
      <w:pPr>
        <w:ind w:left="90" w:hanging="360"/>
      </w:pPr>
      <w:rPr>
        <w:rFonts w:ascii="Symbol" w:eastAsia="Times New Roman" w:hAnsi="Symbol" w:cs="Calibri"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95D"/>
    <w:rsid w:val="00001D52"/>
    <w:rsid w:val="0001594A"/>
    <w:rsid w:val="000311B1"/>
    <w:rsid w:val="000650D1"/>
    <w:rsid w:val="00073F0B"/>
    <w:rsid w:val="00074A4B"/>
    <w:rsid w:val="00077F41"/>
    <w:rsid w:val="00080B88"/>
    <w:rsid w:val="000D155B"/>
    <w:rsid w:val="000F4E65"/>
    <w:rsid w:val="00127C1E"/>
    <w:rsid w:val="00135691"/>
    <w:rsid w:val="001469F2"/>
    <w:rsid w:val="001556E4"/>
    <w:rsid w:val="00175890"/>
    <w:rsid w:val="0019130D"/>
    <w:rsid w:val="00192451"/>
    <w:rsid w:val="00193603"/>
    <w:rsid w:val="001C2F7A"/>
    <w:rsid w:val="001C62BD"/>
    <w:rsid w:val="001E7A50"/>
    <w:rsid w:val="001F3DB6"/>
    <w:rsid w:val="00201E6A"/>
    <w:rsid w:val="0026045A"/>
    <w:rsid w:val="002C6B52"/>
    <w:rsid w:val="002F6B86"/>
    <w:rsid w:val="00304BF2"/>
    <w:rsid w:val="003060CC"/>
    <w:rsid w:val="003140CD"/>
    <w:rsid w:val="00340154"/>
    <w:rsid w:val="00341A8D"/>
    <w:rsid w:val="0034500B"/>
    <w:rsid w:val="003631BF"/>
    <w:rsid w:val="00363B3B"/>
    <w:rsid w:val="00390790"/>
    <w:rsid w:val="003A3FB5"/>
    <w:rsid w:val="003C4FC3"/>
    <w:rsid w:val="003E2DDC"/>
    <w:rsid w:val="00405348"/>
    <w:rsid w:val="00417F87"/>
    <w:rsid w:val="00421DDF"/>
    <w:rsid w:val="00452909"/>
    <w:rsid w:val="004650A9"/>
    <w:rsid w:val="004A5E83"/>
    <w:rsid w:val="00503AF3"/>
    <w:rsid w:val="00596D2C"/>
    <w:rsid w:val="005D24DD"/>
    <w:rsid w:val="005D799F"/>
    <w:rsid w:val="00603257"/>
    <w:rsid w:val="006203F9"/>
    <w:rsid w:val="00630E9B"/>
    <w:rsid w:val="00650E6C"/>
    <w:rsid w:val="0068318B"/>
    <w:rsid w:val="0069488E"/>
    <w:rsid w:val="006A1302"/>
    <w:rsid w:val="006A769A"/>
    <w:rsid w:val="006D2F3A"/>
    <w:rsid w:val="006E665F"/>
    <w:rsid w:val="007226D6"/>
    <w:rsid w:val="007242BA"/>
    <w:rsid w:val="007274FA"/>
    <w:rsid w:val="0073591A"/>
    <w:rsid w:val="0073667B"/>
    <w:rsid w:val="00736D5B"/>
    <w:rsid w:val="00783C23"/>
    <w:rsid w:val="007A2B70"/>
    <w:rsid w:val="007C0925"/>
    <w:rsid w:val="007C3902"/>
    <w:rsid w:val="007D3359"/>
    <w:rsid w:val="00801C8E"/>
    <w:rsid w:val="0082227B"/>
    <w:rsid w:val="0085108D"/>
    <w:rsid w:val="00854049"/>
    <w:rsid w:val="008F48A1"/>
    <w:rsid w:val="0091025B"/>
    <w:rsid w:val="009123CD"/>
    <w:rsid w:val="00947A1A"/>
    <w:rsid w:val="00980604"/>
    <w:rsid w:val="009914E9"/>
    <w:rsid w:val="009B5F33"/>
    <w:rsid w:val="009D2443"/>
    <w:rsid w:val="009E6D8F"/>
    <w:rsid w:val="009F7CAA"/>
    <w:rsid w:val="00A07B4C"/>
    <w:rsid w:val="00A111EF"/>
    <w:rsid w:val="00A3207A"/>
    <w:rsid w:val="00A343B7"/>
    <w:rsid w:val="00A3795A"/>
    <w:rsid w:val="00A42E62"/>
    <w:rsid w:val="00AB5EFE"/>
    <w:rsid w:val="00B12F51"/>
    <w:rsid w:val="00B47855"/>
    <w:rsid w:val="00B545F1"/>
    <w:rsid w:val="00B559AF"/>
    <w:rsid w:val="00B725EF"/>
    <w:rsid w:val="00BD2DD2"/>
    <w:rsid w:val="00C24009"/>
    <w:rsid w:val="00C47CF1"/>
    <w:rsid w:val="00CC20ED"/>
    <w:rsid w:val="00CD095D"/>
    <w:rsid w:val="00CD3F36"/>
    <w:rsid w:val="00D24B91"/>
    <w:rsid w:val="00D37350"/>
    <w:rsid w:val="00D50A3E"/>
    <w:rsid w:val="00D60511"/>
    <w:rsid w:val="00DB5801"/>
    <w:rsid w:val="00E233DE"/>
    <w:rsid w:val="00E65A61"/>
    <w:rsid w:val="00E85D16"/>
    <w:rsid w:val="00E866C8"/>
    <w:rsid w:val="00EB2CE8"/>
    <w:rsid w:val="00EC663A"/>
    <w:rsid w:val="00EE60A9"/>
    <w:rsid w:val="00F06CC0"/>
    <w:rsid w:val="00F10C70"/>
    <w:rsid w:val="00F14F76"/>
    <w:rsid w:val="00F22F69"/>
    <w:rsid w:val="00F272B5"/>
    <w:rsid w:val="00F6638C"/>
    <w:rsid w:val="00F945D0"/>
    <w:rsid w:val="00FB24C8"/>
    <w:rsid w:val="00FE2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9BECA"/>
  <w15:docId w15:val="{4B9EFFA9-271D-4DD3-8FAB-95A1FE3CB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95D"/>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801C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1C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01C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45D0"/>
    <w:rPr>
      <w:color w:val="085296"/>
      <w:u w:val="single"/>
    </w:rPr>
  </w:style>
  <w:style w:type="paragraph" w:customStyle="1" w:styleId="paragraph">
    <w:name w:val="paragraph"/>
    <w:basedOn w:val="Normal"/>
    <w:rsid w:val="00135691"/>
    <w:pPr>
      <w:spacing w:before="100" w:beforeAutospacing="1" w:after="100" w:afterAutospacing="1" w:line="240" w:lineRule="auto"/>
    </w:pPr>
    <w:rPr>
      <w:rFonts w:ascii="Times New Roman" w:eastAsiaTheme="minorHAnsi" w:hAnsi="Times New Roman" w:cs="Times New Roman"/>
      <w:color w:val="auto"/>
      <w:kern w:val="0"/>
      <w:sz w:val="24"/>
      <w:szCs w:val="24"/>
      <w14:ligatures w14:val="none"/>
      <w14:cntxtAlts w14:val="0"/>
    </w:rPr>
  </w:style>
  <w:style w:type="character" w:customStyle="1" w:styleId="eop">
    <w:name w:val="eop"/>
    <w:basedOn w:val="DefaultParagraphFont"/>
    <w:rsid w:val="00135691"/>
  </w:style>
  <w:style w:type="paragraph" w:styleId="ListParagraph">
    <w:name w:val="List Paragraph"/>
    <w:basedOn w:val="Normal"/>
    <w:uiPriority w:val="34"/>
    <w:qFormat/>
    <w:rsid w:val="0001594A"/>
    <w:pPr>
      <w:ind w:left="720"/>
      <w:contextualSpacing/>
    </w:pPr>
  </w:style>
  <w:style w:type="paragraph" w:styleId="NoSpacing">
    <w:name w:val="No Spacing"/>
    <w:uiPriority w:val="1"/>
    <w:qFormat/>
    <w:rsid w:val="00801C8E"/>
    <w:pPr>
      <w:spacing w:after="0" w:line="240" w:lineRule="auto"/>
    </w:pPr>
    <w:rPr>
      <w:rFonts w:ascii="Calibri" w:eastAsia="Times New Roman" w:hAnsi="Calibri" w:cs="Calibri"/>
      <w:color w:val="000000"/>
      <w:kern w:val="28"/>
      <w:sz w:val="20"/>
      <w:szCs w:val="20"/>
      <w14:ligatures w14:val="standard"/>
      <w14:cntxtAlts/>
    </w:rPr>
  </w:style>
  <w:style w:type="character" w:customStyle="1" w:styleId="Heading1Char">
    <w:name w:val="Heading 1 Char"/>
    <w:basedOn w:val="DefaultParagraphFont"/>
    <w:link w:val="Heading1"/>
    <w:uiPriority w:val="9"/>
    <w:rsid w:val="00801C8E"/>
    <w:rPr>
      <w:rFonts w:asciiTheme="majorHAnsi" w:eastAsiaTheme="majorEastAsia" w:hAnsiTheme="majorHAnsi" w:cstheme="majorBidi"/>
      <w:color w:val="2F5496" w:themeColor="accent1" w:themeShade="BF"/>
      <w:kern w:val="28"/>
      <w:sz w:val="32"/>
      <w:szCs w:val="32"/>
      <w14:ligatures w14:val="standard"/>
      <w14:cntxtAlts/>
    </w:rPr>
  </w:style>
  <w:style w:type="character" w:customStyle="1" w:styleId="Heading2Char">
    <w:name w:val="Heading 2 Char"/>
    <w:basedOn w:val="DefaultParagraphFont"/>
    <w:link w:val="Heading2"/>
    <w:uiPriority w:val="9"/>
    <w:rsid w:val="00801C8E"/>
    <w:rPr>
      <w:rFonts w:asciiTheme="majorHAnsi" w:eastAsiaTheme="majorEastAsia" w:hAnsiTheme="majorHAnsi" w:cstheme="majorBidi"/>
      <w:color w:val="2F5496" w:themeColor="accent1" w:themeShade="BF"/>
      <w:kern w:val="28"/>
      <w:sz w:val="26"/>
      <w:szCs w:val="26"/>
      <w14:ligatures w14:val="standard"/>
      <w14:cntxtAlts/>
    </w:rPr>
  </w:style>
  <w:style w:type="character" w:customStyle="1" w:styleId="Heading3Char">
    <w:name w:val="Heading 3 Char"/>
    <w:basedOn w:val="DefaultParagraphFont"/>
    <w:link w:val="Heading3"/>
    <w:uiPriority w:val="9"/>
    <w:rsid w:val="00801C8E"/>
    <w:rPr>
      <w:rFonts w:asciiTheme="majorHAnsi" w:eastAsiaTheme="majorEastAsia" w:hAnsiTheme="majorHAnsi" w:cstheme="majorBidi"/>
      <w:color w:val="1F3763" w:themeColor="accent1" w:themeShade="7F"/>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62076">
      <w:bodyDiv w:val="1"/>
      <w:marLeft w:val="0"/>
      <w:marRight w:val="0"/>
      <w:marTop w:val="0"/>
      <w:marBottom w:val="0"/>
      <w:divBdr>
        <w:top w:val="none" w:sz="0" w:space="0" w:color="auto"/>
        <w:left w:val="none" w:sz="0" w:space="0" w:color="auto"/>
        <w:bottom w:val="none" w:sz="0" w:space="0" w:color="auto"/>
        <w:right w:val="none" w:sz="0" w:space="0" w:color="auto"/>
      </w:divBdr>
    </w:div>
    <w:div w:id="200291063">
      <w:bodyDiv w:val="1"/>
      <w:marLeft w:val="0"/>
      <w:marRight w:val="0"/>
      <w:marTop w:val="0"/>
      <w:marBottom w:val="0"/>
      <w:divBdr>
        <w:top w:val="none" w:sz="0" w:space="0" w:color="auto"/>
        <w:left w:val="none" w:sz="0" w:space="0" w:color="auto"/>
        <w:bottom w:val="none" w:sz="0" w:space="0" w:color="auto"/>
        <w:right w:val="none" w:sz="0" w:space="0" w:color="auto"/>
      </w:divBdr>
    </w:div>
    <w:div w:id="512456709">
      <w:bodyDiv w:val="1"/>
      <w:marLeft w:val="0"/>
      <w:marRight w:val="0"/>
      <w:marTop w:val="0"/>
      <w:marBottom w:val="0"/>
      <w:divBdr>
        <w:top w:val="none" w:sz="0" w:space="0" w:color="auto"/>
        <w:left w:val="none" w:sz="0" w:space="0" w:color="auto"/>
        <w:bottom w:val="none" w:sz="0" w:space="0" w:color="auto"/>
        <w:right w:val="none" w:sz="0" w:space="0" w:color="auto"/>
      </w:divBdr>
    </w:div>
    <w:div w:id="560823816">
      <w:bodyDiv w:val="1"/>
      <w:marLeft w:val="0"/>
      <w:marRight w:val="0"/>
      <w:marTop w:val="0"/>
      <w:marBottom w:val="0"/>
      <w:divBdr>
        <w:top w:val="none" w:sz="0" w:space="0" w:color="auto"/>
        <w:left w:val="none" w:sz="0" w:space="0" w:color="auto"/>
        <w:bottom w:val="none" w:sz="0" w:space="0" w:color="auto"/>
        <w:right w:val="none" w:sz="0" w:space="0" w:color="auto"/>
      </w:divBdr>
    </w:div>
    <w:div w:id="609555015">
      <w:bodyDiv w:val="1"/>
      <w:marLeft w:val="0"/>
      <w:marRight w:val="0"/>
      <w:marTop w:val="0"/>
      <w:marBottom w:val="0"/>
      <w:divBdr>
        <w:top w:val="none" w:sz="0" w:space="0" w:color="auto"/>
        <w:left w:val="none" w:sz="0" w:space="0" w:color="auto"/>
        <w:bottom w:val="none" w:sz="0" w:space="0" w:color="auto"/>
        <w:right w:val="none" w:sz="0" w:space="0" w:color="auto"/>
      </w:divBdr>
    </w:div>
    <w:div w:id="849828796">
      <w:bodyDiv w:val="1"/>
      <w:marLeft w:val="0"/>
      <w:marRight w:val="0"/>
      <w:marTop w:val="0"/>
      <w:marBottom w:val="0"/>
      <w:divBdr>
        <w:top w:val="none" w:sz="0" w:space="0" w:color="auto"/>
        <w:left w:val="none" w:sz="0" w:space="0" w:color="auto"/>
        <w:bottom w:val="none" w:sz="0" w:space="0" w:color="auto"/>
        <w:right w:val="none" w:sz="0" w:space="0" w:color="auto"/>
      </w:divBdr>
    </w:div>
    <w:div w:id="1234899250">
      <w:bodyDiv w:val="1"/>
      <w:marLeft w:val="0"/>
      <w:marRight w:val="0"/>
      <w:marTop w:val="0"/>
      <w:marBottom w:val="0"/>
      <w:divBdr>
        <w:top w:val="none" w:sz="0" w:space="0" w:color="auto"/>
        <w:left w:val="none" w:sz="0" w:space="0" w:color="auto"/>
        <w:bottom w:val="none" w:sz="0" w:space="0" w:color="auto"/>
        <w:right w:val="none" w:sz="0" w:space="0" w:color="auto"/>
      </w:divBdr>
    </w:div>
    <w:div w:id="1269310701">
      <w:bodyDiv w:val="1"/>
      <w:marLeft w:val="0"/>
      <w:marRight w:val="0"/>
      <w:marTop w:val="0"/>
      <w:marBottom w:val="0"/>
      <w:divBdr>
        <w:top w:val="none" w:sz="0" w:space="0" w:color="auto"/>
        <w:left w:val="none" w:sz="0" w:space="0" w:color="auto"/>
        <w:bottom w:val="none" w:sz="0" w:space="0" w:color="auto"/>
        <w:right w:val="none" w:sz="0" w:space="0" w:color="auto"/>
      </w:divBdr>
    </w:div>
    <w:div w:id="1453984767">
      <w:bodyDiv w:val="1"/>
      <w:marLeft w:val="0"/>
      <w:marRight w:val="0"/>
      <w:marTop w:val="0"/>
      <w:marBottom w:val="0"/>
      <w:divBdr>
        <w:top w:val="none" w:sz="0" w:space="0" w:color="auto"/>
        <w:left w:val="none" w:sz="0" w:space="0" w:color="auto"/>
        <w:bottom w:val="none" w:sz="0" w:space="0" w:color="auto"/>
        <w:right w:val="none" w:sz="0" w:space="0" w:color="auto"/>
      </w:divBdr>
    </w:div>
    <w:div w:id="1458644229">
      <w:bodyDiv w:val="1"/>
      <w:marLeft w:val="0"/>
      <w:marRight w:val="0"/>
      <w:marTop w:val="0"/>
      <w:marBottom w:val="0"/>
      <w:divBdr>
        <w:top w:val="none" w:sz="0" w:space="0" w:color="auto"/>
        <w:left w:val="none" w:sz="0" w:space="0" w:color="auto"/>
        <w:bottom w:val="none" w:sz="0" w:space="0" w:color="auto"/>
        <w:right w:val="none" w:sz="0" w:space="0" w:color="auto"/>
      </w:divBdr>
    </w:div>
    <w:div w:id="1476482384">
      <w:bodyDiv w:val="1"/>
      <w:marLeft w:val="0"/>
      <w:marRight w:val="0"/>
      <w:marTop w:val="0"/>
      <w:marBottom w:val="0"/>
      <w:divBdr>
        <w:top w:val="none" w:sz="0" w:space="0" w:color="auto"/>
        <w:left w:val="none" w:sz="0" w:space="0" w:color="auto"/>
        <w:bottom w:val="none" w:sz="0" w:space="0" w:color="auto"/>
        <w:right w:val="none" w:sz="0" w:space="0" w:color="auto"/>
      </w:divBdr>
    </w:div>
    <w:div w:id="1621186643">
      <w:bodyDiv w:val="1"/>
      <w:marLeft w:val="0"/>
      <w:marRight w:val="0"/>
      <w:marTop w:val="0"/>
      <w:marBottom w:val="0"/>
      <w:divBdr>
        <w:top w:val="none" w:sz="0" w:space="0" w:color="auto"/>
        <w:left w:val="none" w:sz="0" w:space="0" w:color="auto"/>
        <w:bottom w:val="none" w:sz="0" w:space="0" w:color="auto"/>
        <w:right w:val="none" w:sz="0" w:space="0" w:color="auto"/>
      </w:divBdr>
    </w:div>
    <w:div w:id="1681196408">
      <w:bodyDiv w:val="1"/>
      <w:marLeft w:val="0"/>
      <w:marRight w:val="0"/>
      <w:marTop w:val="0"/>
      <w:marBottom w:val="0"/>
      <w:divBdr>
        <w:top w:val="none" w:sz="0" w:space="0" w:color="auto"/>
        <w:left w:val="none" w:sz="0" w:space="0" w:color="auto"/>
        <w:bottom w:val="none" w:sz="0" w:space="0" w:color="auto"/>
        <w:right w:val="none" w:sz="0" w:space="0" w:color="auto"/>
      </w:divBdr>
    </w:div>
    <w:div w:id="1690376470">
      <w:bodyDiv w:val="1"/>
      <w:marLeft w:val="0"/>
      <w:marRight w:val="0"/>
      <w:marTop w:val="0"/>
      <w:marBottom w:val="0"/>
      <w:divBdr>
        <w:top w:val="none" w:sz="0" w:space="0" w:color="auto"/>
        <w:left w:val="none" w:sz="0" w:space="0" w:color="auto"/>
        <w:bottom w:val="none" w:sz="0" w:space="0" w:color="auto"/>
        <w:right w:val="none" w:sz="0" w:space="0" w:color="auto"/>
      </w:divBdr>
    </w:div>
    <w:div w:id="1776903070">
      <w:bodyDiv w:val="1"/>
      <w:marLeft w:val="0"/>
      <w:marRight w:val="0"/>
      <w:marTop w:val="0"/>
      <w:marBottom w:val="0"/>
      <w:divBdr>
        <w:top w:val="none" w:sz="0" w:space="0" w:color="auto"/>
        <w:left w:val="none" w:sz="0" w:space="0" w:color="auto"/>
        <w:bottom w:val="none" w:sz="0" w:space="0" w:color="auto"/>
        <w:right w:val="none" w:sz="0" w:space="0" w:color="auto"/>
      </w:divBdr>
    </w:div>
    <w:div w:id="1843737766">
      <w:bodyDiv w:val="1"/>
      <w:marLeft w:val="0"/>
      <w:marRight w:val="0"/>
      <w:marTop w:val="0"/>
      <w:marBottom w:val="0"/>
      <w:divBdr>
        <w:top w:val="none" w:sz="0" w:space="0" w:color="auto"/>
        <w:left w:val="none" w:sz="0" w:space="0" w:color="auto"/>
        <w:bottom w:val="none" w:sz="0" w:space="0" w:color="auto"/>
        <w:right w:val="none" w:sz="0" w:space="0" w:color="auto"/>
      </w:divBdr>
    </w:div>
    <w:div w:id="1874805824">
      <w:bodyDiv w:val="1"/>
      <w:marLeft w:val="0"/>
      <w:marRight w:val="0"/>
      <w:marTop w:val="0"/>
      <w:marBottom w:val="0"/>
      <w:divBdr>
        <w:top w:val="none" w:sz="0" w:space="0" w:color="auto"/>
        <w:left w:val="none" w:sz="0" w:space="0" w:color="auto"/>
        <w:bottom w:val="none" w:sz="0" w:space="0" w:color="auto"/>
        <w:right w:val="none" w:sz="0" w:space="0" w:color="auto"/>
      </w:divBdr>
    </w:div>
    <w:div w:id="1905529074">
      <w:bodyDiv w:val="1"/>
      <w:marLeft w:val="0"/>
      <w:marRight w:val="0"/>
      <w:marTop w:val="0"/>
      <w:marBottom w:val="0"/>
      <w:divBdr>
        <w:top w:val="none" w:sz="0" w:space="0" w:color="auto"/>
        <w:left w:val="none" w:sz="0" w:space="0" w:color="auto"/>
        <w:bottom w:val="none" w:sz="0" w:space="0" w:color="auto"/>
        <w:right w:val="none" w:sz="0" w:space="0" w:color="auto"/>
      </w:divBdr>
    </w:div>
    <w:div w:id="1964727862">
      <w:bodyDiv w:val="1"/>
      <w:marLeft w:val="0"/>
      <w:marRight w:val="0"/>
      <w:marTop w:val="0"/>
      <w:marBottom w:val="0"/>
      <w:divBdr>
        <w:top w:val="none" w:sz="0" w:space="0" w:color="auto"/>
        <w:left w:val="none" w:sz="0" w:space="0" w:color="auto"/>
        <w:bottom w:val="none" w:sz="0" w:space="0" w:color="auto"/>
        <w:right w:val="none" w:sz="0" w:space="0" w:color="auto"/>
      </w:divBdr>
    </w:div>
    <w:div w:id="2083483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need-extra-precautions/people-at-increased-risk.html" TargetMode="External"/><Relationship Id="rId13" Type="http://schemas.openxmlformats.org/officeDocument/2006/relationships/hyperlink" Target="https://www.cde.state.co.us/safeschool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c.gov/coronavirus/2019-ncov/need-extra-precautions/people-at-increased-risk.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index.html" TargetMode="External"/><Relationship Id="rId5" Type="http://schemas.openxmlformats.org/officeDocument/2006/relationships/styles" Target="styles.xml"/><Relationship Id="rId15" Type="http://schemas.openxmlformats.org/officeDocument/2006/relationships/hyperlink" Target="https://www.coloradohealthinstitute.org/sites/default/files/file_attachments/Metro_Denver_Partnership_for_Health_School_Guidance_25June2020_0.pdf" TargetMode="External"/><Relationship Id="rId10" Type="http://schemas.openxmlformats.org/officeDocument/2006/relationships/hyperlink" Target="https://services.aap.org/en/pages/2019-novel-coronavirus-covid-19-infections/clinical-guidance/covid-19-planning-considerations-return-to-in-person-education-in-schools/" TargetMode="External"/><Relationship Id="rId4" Type="http://schemas.openxmlformats.org/officeDocument/2006/relationships/numbering" Target="numbering.xml"/><Relationship Id="rId9" Type="http://schemas.openxmlformats.org/officeDocument/2006/relationships/hyperlink" Target="https://www.elpasocountyhealth.org/" TargetMode="External"/><Relationship Id="rId14" Type="http://schemas.openxmlformats.org/officeDocument/2006/relationships/hyperlink" Target="https://www.elpasocounty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AE819A977EED4B92FE31AB3E3C58EC" ma:contentTypeVersion="13" ma:contentTypeDescription="Create a new document." ma:contentTypeScope="" ma:versionID="2563e60abda1d07422f5de05ac09e9ac">
  <xsd:schema xmlns:xsd="http://www.w3.org/2001/XMLSchema" xmlns:xs="http://www.w3.org/2001/XMLSchema" xmlns:p="http://schemas.microsoft.com/office/2006/metadata/properties" xmlns:ns3="5a28161b-d549-4c5c-a86e-ab93d19a3f4a" xmlns:ns4="958e7c34-b78a-4481-ab56-4bcb347a5ad6" targetNamespace="http://schemas.microsoft.com/office/2006/metadata/properties" ma:root="true" ma:fieldsID="1ba8ca89ef5e548af7aa0980db0e3036" ns3:_="" ns4:_="">
    <xsd:import namespace="5a28161b-d549-4c5c-a86e-ab93d19a3f4a"/>
    <xsd:import namespace="958e7c34-b78a-4481-ab56-4bcb347a5a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8161b-d549-4c5c-a86e-ab93d19a3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8e7c34-b78a-4481-ab56-4bcb347a5a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82BF8E-E87C-4EFC-BC17-763A2B185F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CCD65F-3D94-4F37-9A96-B63B6DFE51B2}">
  <ds:schemaRefs>
    <ds:schemaRef ds:uri="http://schemas.microsoft.com/sharepoint/v3/contenttype/forms"/>
  </ds:schemaRefs>
</ds:datastoreItem>
</file>

<file path=customXml/itemProps3.xml><?xml version="1.0" encoding="utf-8"?>
<ds:datastoreItem xmlns:ds="http://schemas.openxmlformats.org/officeDocument/2006/customXml" ds:itemID="{47008072-E298-42AD-A76F-6950B24AA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8161b-d549-4c5c-a86e-ab93d19a3f4a"/>
    <ds:schemaRef ds:uri="958e7c34-b78a-4481-ab56-4bcb347a5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3661</Words>
  <Characters>20872</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Taylor</dc:creator>
  <cp:keywords/>
  <dc:description/>
  <cp:lastModifiedBy>Julie Cuccaro</cp:lastModifiedBy>
  <cp:revision>2</cp:revision>
  <dcterms:created xsi:type="dcterms:W3CDTF">2022-05-16T19:49:00Z</dcterms:created>
  <dcterms:modified xsi:type="dcterms:W3CDTF">2022-05-16T19:49:00Z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0x010100E7AE819A977EED4B92FE31AB3E3C58EC</vt:lpwstr>
  </property>
</Properties>
</file>