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9CE6" w14:textId="77777777" w:rsidR="00F14343" w:rsidRPr="00F14343" w:rsidRDefault="00F14343" w:rsidP="00F14343">
      <w:pPr>
        <w:pStyle w:val="xparagraph"/>
        <w:spacing w:before="0" w:beforeAutospacing="0" w:after="0" w:afterAutospacing="0"/>
        <w:textAlignment w:val="baseline"/>
        <w:rPr>
          <w:sz w:val="24"/>
          <w:szCs w:val="24"/>
        </w:rPr>
      </w:pPr>
      <w:r w:rsidRPr="00F14343">
        <w:rPr>
          <w:rStyle w:val="xnormaltextrun"/>
          <w:color w:val="000000"/>
          <w:sz w:val="24"/>
          <w:szCs w:val="24"/>
        </w:rPr>
        <w:t>Hello Bulldog Community! I wish you a very happy 2024! Our staff and students have returned from winter break and here’s what’s new. </w:t>
      </w:r>
      <w:r w:rsidRPr="00F14343">
        <w:rPr>
          <w:rStyle w:val="xscxw166021770"/>
          <w:color w:val="000000"/>
          <w:sz w:val="24"/>
          <w:szCs w:val="24"/>
        </w:rPr>
        <w:t> </w:t>
      </w:r>
      <w:r w:rsidRPr="00F14343">
        <w:rPr>
          <w:color w:val="000000"/>
          <w:sz w:val="24"/>
          <w:szCs w:val="24"/>
        </w:rPr>
        <w:br/>
      </w:r>
      <w:r w:rsidRPr="00F14343">
        <w:rPr>
          <w:rStyle w:val="xeop"/>
          <w:color w:val="000000"/>
          <w:sz w:val="24"/>
          <w:szCs w:val="24"/>
        </w:rPr>
        <w:t> </w:t>
      </w:r>
    </w:p>
    <w:p w14:paraId="3E00CBA4" w14:textId="77777777" w:rsidR="00F14343" w:rsidRPr="00F14343" w:rsidRDefault="00F14343" w:rsidP="00F14343">
      <w:pPr>
        <w:pStyle w:val="xparagraph"/>
        <w:spacing w:before="0" w:beforeAutospacing="0" w:after="0" w:afterAutospacing="0"/>
        <w:textAlignment w:val="baseline"/>
        <w:rPr>
          <w:sz w:val="24"/>
          <w:szCs w:val="24"/>
        </w:rPr>
      </w:pPr>
      <w:r w:rsidRPr="00F14343">
        <w:rPr>
          <w:rStyle w:val="xnormaltextrun"/>
          <w:color w:val="000000"/>
          <w:sz w:val="24"/>
          <w:szCs w:val="24"/>
        </w:rPr>
        <w:t> VIBES , a staff-driven committee, is expanding the end-of-the-year awards to include monthly awards, recognizing staff doing exceptional work. </w:t>
      </w:r>
      <w:r w:rsidRPr="00F14343">
        <w:rPr>
          <w:rStyle w:val="xeop"/>
          <w:color w:val="000000"/>
          <w:sz w:val="24"/>
          <w:szCs w:val="24"/>
        </w:rPr>
        <w:t> </w:t>
      </w:r>
    </w:p>
    <w:p w14:paraId="3F91333D" w14:textId="77777777" w:rsidR="00F14343" w:rsidRPr="00F14343" w:rsidRDefault="00F14343" w:rsidP="00F14343">
      <w:pPr>
        <w:pStyle w:val="xparagraph"/>
        <w:spacing w:before="0" w:beforeAutospacing="0" w:after="0" w:afterAutospacing="0"/>
        <w:textAlignment w:val="baseline"/>
        <w:rPr>
          <w:sz w:val="24"/>
          <w:szCs w:val="24"/>
        </w:rPr>
      </w:pPr>
      <w:r w:rsidRPr="00F14343">
        <w:rPr>
          <w:rStyle w:val="xnormaltextrun"/>
          <w:color w:val="000000"/>
          <w:sz w:val="24"/>
          <w:szCs w:val="24"/>
        </w:rPr>
        <w:t> The monthly awards will begin in January. The first two groups receiving staff nominations and awards will be Facilities/IT and Administration, including Transportation, Security, Communications, HR, Accounting, Curriculum/Instruction/Assessment, Superintendent’s Office, and Front Desk. The selected Employees of the Month will be announced on the CSDB website and on the CSDB social media platforms. </w:t>
      </w:r>
      <w:r w:rsidRPr="00F14343">
        <w:rPr>
          <w:rStyle w:val="xeop"/>
          <w:color w:val="000000"/>
          <w:sz w:val="24"/>
          <w:szCs w:val="24"/>
        </w:rPr>
        <w:t> </w:t>
      </w:r>
    </w:p>
    <w:p w14:paraId="40677929" w14:textId="77777777" w:rsidR="00F14343" w:rsidRPr="00F14343" w:rsidRDefault="00F14343" w:rsidP="00F14343">
      <w:pPr>
        <w:pStyle w:val="xparagraph"/>
        <w:spacing w:before="0" w:beforeAutospacing="0" w:after="0" w:afterAutospacing="0"/>
        <w:textAlignment w:val="baseline"/>
        <w:rPr>
          <w:sz w:val="24"/>
          <w:szCs w:val="24"/>
        </w:rPr>
      </w:pPr>
      <w:r w:rsidRPr="00F14343">
        <w:rPr>
          <w:rStyle w:val="xeop"/>
          <w:color w:val="000000"/>
          <w:sz w:val="24"/>
          <w:szCs w:val="24"/>
        </w:rPr>
        <w:t> </w:t>
      </w:r>
    </w:p>
    <w:p w14:paraId="5C9FF71B" w14:textId="77777777" w:rsidR="00F14343" w:rsidRPr="00F14343" w:rsidRDefault="00F14343" w:rsidP="00F14343">
      <w:pPr>
        <w:pStyle w:val="xparagraph"/>
        <w:spacing w:before="0" w:beforeAutospacing="0" w:after="0" w:afterAutospacing="0"/>
        <w:textAlignment w:val="baseline"/>
        <w:rPr>
          <w:sz w:val="24"/>
          <w:szCs w:val="24"/>
        </w:rPr>
      </w:pPr>
      <w:r w:rsidRPr="00F14343">
        <w:rPr>
          <w:rStyle w:val="xnormaltextrun"/>
          <w:color w:val="000000"/>
          <w:sz w:val="24"/>
          <w:szCs w:val="24"/>
        </w:rPr>
        <w:t> We’re excited to welcome recently hired staff to CSDB and congratulations to those staff who have new positions.</w:t>
      </w:r>
      <w:r w:rsidRPr="00F14343">
        <w:rPr>
          <w:rStyle w:val="xeop"/>
          <w:color w:val="000000"/>
          <w:sz w:val="24"/>
          <w:szCs w:val="24"/>
        </w:rPr>
        <w:t> </w:t>
      </w:r>
    </w:p>
    <w:p w14:paraId="7FD79F25" w14:textId="77777777" w:rsidR="00F14343" w:rsidRPr="00F14343" w:rsidRDefault="00F14343" w:rsidP="00F14343">
      <w:pPr>
        <w:pStyle w:val="xparagraph"/>
        <w:spacing w:before="0" w:beforeAutospacing="0" w:after="0" w:afterAutospacing="0"/>
        <w:textAlignment w:val="baseline"/>
        <w:rPr>
          <w:sz w:val="24"/>
          <w:szCs w:val="24"/>
        </w:rPr>
      </w:pPr>
      <w:r w:rsidRPr="00F14343">
        <w:rPr>
          <w:rStyle w:val="xnormaltextrun"/>
          <w:color w:val="000000"/>
          <w:sz w:val="24"/>
          <w:szCs w:val="24"/>
        </w:rPr>
        <w:t> Janey Heard, School for the Deaf High School Special Education Teacher / Teacher of the Deaf K-12 (Transfer from Employability Center) </w:t>
      </w:r>
      <w:r w:rsidRPr="00F14343">
        <w:rPr>
          <w:rStyle w:val="xeop"/>
          <w:color w:val="000000"/>
          <w:sz w:val="24"/>
          <w:szCs w:val="24"/>
        </w:rPr>
        <w:t> </w:t>
      </w:r>
    </w:p>
    <w:p w14:paraId="0E015491" w14:textId="77777777" w:rsidR="00F14343" w:rsidRPr="00F14343" w:rsidRDefault="00F14343" w:rsidP="00F14343">
      <w:pPr>
        <w:pStyle w:val="xparagraph"/>
        <w:spacing w:before="0" w:beforeAutospacing="0" w:after="0" w:afterAutospacing="0"/>
        <w:textAlignment w:val="baseline"/>
        <w:rPr>
          <w:sz w:val="24"/>
          <w:szCs w:val="24"/>
        </w:rPr>
      </w:pPr>
      <w:r w:rsidRPr="00F14343">
        <w:rPr>
          <w:rStyle w:val="xnormaltextrun"/>
          <w:color w:val="000000"/>
          <w:sz w:val="24"/>
          <w:szCs w:val="24"/>
        </w:rPr>
        <w:t> Rachella Ortiz, School for the Deaf Art Teacher (transfer from Elementary TOD) </w:t>
      </w:r>
      <w:r w:rsidRPr="00F14343">
        <w:rPr>
          <w:rStyle w:val="xeop"/>
          <w:color w:val="000000"/>
          <w:sz w:val="24"/>
          <w:szCs w:val="24"/>
        </w:rPr>
        <w:t> </w:t>
      </w:r>
    </w:p>
    <w:p w14:paraId="6415F78B" w14:textId="77777777" w:rsidR="00F14343" w:rsidRPr="00F14343" w:rsidRDefault="00F14343" w:rsidP="00F14343">
      <w:pPr>
        <w:pStyle w:val="xparagraph"/>
        <w:spacing w:before="0" w:beforeAutospacing="0" w:after="0" w:afterAutospacing="0"/>
        <w:textAlignment w:val="baseline"/>
        <w:rPr>
          <w:sz w:val="24"/>
          <w:szCs w:val="24"/>
        </w:rPr>
      </w:pPr>
      <w:r w:rsidRPr="00F14343">
        <w:rPr>
          <w:rStyle w:val="xnormaltextrun"/>
          <w:color w:val="000000"/>
          <w:sz w:val="24"/>
          <w:szCs w:val="24"/>
        </w:rPr>
        <w:t> Myranda Zigler, School for the Deaf ASL Teacher</w:t>
      </w:r>
      <w:r w:rsidRPr="00F14343">
        <w:rPr>
          <w:rStyle w:val="xeop"/>
          <w:color w:val="000000"/>
          <w:sz w:val="24"/>
          <w:szCs w:val="24"/>
        </w:rPr>
        <w:t> </w:t>
      </w:r>
    </w:p>
    <w:p w14:paraId="39C68A87" w14:textId="77777777" w:rsidR="00F14343" w:rsidRPr="00F14343" w:rsidRDefault="00F14343" w:rsidP="00F14343">
      <w:pPr>
        <w:pStyle w:val="xparagraph"/>
        <w:spacing w:before="0" w:beforeAutospacing="0" w:after="0" w:afterAutospacing="0"/>
        <w:textAlignment w:val="baseline"/>
        <w:rPr>
          <w:sz w:val="24"/>
          <w:szCs w:val="24"/>
        </w:rPr>
      </w:pPr>
      <w:r w:rsidRPr="00F14343">
        <w:rPr>
          <w:rStyle w:val="xnormaltextrun"/>
          <w:color w:val="000000"/>
          <w:sz w:val="24"/>
          <w:szCs w:val="24"/>
        </w:rPr>
        <w:t> Kelly Doolittle, Interim Early Education Coordinator </w:t>
      </w:r>
      <w:r w:rsidRPr="00F14343">
        <w:rPr>
          <w:rStyle w:val="xeop"/>
          <w:color w:val="000000"/>
          <w:sz w:val="24"/>
          <w:szCs w:val="24"/>
        </w:rPr>
        <w:t> </w:t>
      </w:r>
    </w:p>
    <w:p w14:paraId="10BD40A0" w14:textId="77777777" w:rsidR="00F14343" w:rsidRPr="00F14343" w:rsidRDefault="00F14343" w:rsidP="00F14343">
      <w:pPr>
        <w:pStyle w:val="xparagraph"/>
        <w:spacing w:before="0" w:beforeAutospacing="0" w:after="0" w:afterAutospacing="0"/>
        <w:textAlignment w:val="baseline"/>
        <w:rPr>
          <w:sz w:val="24"/>
          <w:szCs w:val="24"/>
        </w:rPr>
      </w:pPr>
      <w:r w:rsidRPr="00F14343">
        <w:rPr>
          <w:rStyle w:val="xnormaltextrun"/>
          <w:color w:val="000000"/>
          <w:sz w:val="24"/>
          <w:szCs w:val="24"/>
        </w:rPr>
        <w:t> Ashley Renslow, Interim Director of Outreach </w:t>
      </w:r>
      <w:r w:rsidRPr="00F14343">
        <w:rPr>
          <w:rStyle w:val="xeop"/>
          <w:color w:val="000000"/>
          <w:sz w:val="24"/>
          <w:szCs w:val="24"/>
        </w:rPr>
        <w:t> </w:t>
      </w:r>
    </w:p>
    <w:p w14:paraId="4764FCF6" w14:textId="77777777" w:rsidR="00F14343" w:rsidRPr="00F14343" w:rsidRDefault="00F14343" w:rsidP="00F14343">
      <w:pPr>
        <w:pStyle w:val="xparagraph"/>
        <w:spacing w:before="0" w:beforeAutospacing="0" w:after="0" w:afterAutospacing="0"/>
        <w:textAlignment w:val="baseline"/>
        <w:rPr>
          <w:sz w:val="24"/>
          <w:szCs w:val="24"/>
        </w:rPr>
      </w:pPr>
      <w:r w:rsidRPr="00F14343">
        <w:rPr>
          <w:rStyle w:val="xnormaltextrun"/>
          <w:color w:val="000000"/>
          <w:sz w:val="24"/>
          <w:szCs w:val="24"/>
        </w:rPr>
        <w:t> Brooke Fischer, Student Life </w:t>
      </w:r>
      <w:r w:rsidRPr="00F14343">
        <w:rPr>
          <w:rStyle w:val="xeop"/>
          <w:color w:val="000000"/>
          <w:sz w:val="24"/>
          <w:szCs w:val="24"/>
        </w:rPr>
        <w:t> </w:t>
      </w:r>
    </w:p>
    <w:p w14:paraId="0849441C" w14:textId="77777777" w:rsidR="00F14343" w:rsidRPr="00F14343" w:rsidRDefault="00F14343" w:rsidP="00F14343">
      <w:pPr>
        <w:pStyle w:val="xparagraph"/>
        <w:spacing w:before="0" w:beforeAutospacing="0" w:after="0" w:afterAutospacing="0"/>
        <w:textAlignment w:val="baseline"/>
        <w:rPr>
          <w:sz w:val="24"/>
          <w:szCs w:val="24"/>
        </w:rPr>
      </w:pPr>
      <w:r w:rsidRPr="00F14343">
        <w:rPr>
          <w:rStyle w:val="xnormaltextrun"/>
          <w:color w:val="000000"/>
          <w:sz w:val="24"/>
          <w:szCs w:val="24"/>
        </w:rPr>
        <w:t> Jonathan Fisher, TVI Employability Center </w:t>
      </w:r>
      <w:r w:rsidRPr="00F14343">
        <w:rPr>
          <w:rStyle w:val="xeop"/>
          <w:color w:val="000000"/>
          <w:sz w:val="24"/>
          <w:szCs w:val="24"/>
        </w:rPr>
        <w:t> </w:t>
      </w:r>
    </w:p>
    <w:p w14:paraId="7DC6985F" w14:textId="77777777" w:rsidR="00F14343" w:rsidRPr="00F14343" w:rsidRDefault="00F14343" w:rsidP="00F14343">
      <w:pPr>
        <w:pStyle w:val="xparagraph"/>
        <w:spacing w:before="0" w:beforeAutospacing="0" w:after="0" w:afterAutospacing="0"/>
        <w:textAlignment w:val="baseline"/>
        <w:rPr>
          <w:sz w:val="24"/>
          <w:szCs w:val="24"/>
        </w:rPr>
      </w:pPr>
      <w:r w:rsidRPr="00F14343">
        <w:rPr>
          <w:rStyle w:val="xnormaltextrun"/>
          <w:color w:val="000000"/>
          <w:sz w:val="24"/>
          <w:szCs w:val="24"/>
        </w:rPr>
        <w:t> Demetrius Trisby, Custodian III </w:t>
      </w:r>
      <w:r w:rsidRPr="00F14343">
        <w:rPr>
          <w:rStyle w:val="xeop"/>
          <w:color w:val="000000"/>
          <w:sz w:val="24"/>
          <w:szCs w:val="24"/>
        </w:rPr>
        <w:t> </w:t>
      </w:r>
    </w:p>
    <w:p w14:paraId="46D0692D" w14:textId="77777777" w:rsidR="00F14343" w:rsidRPr="00F14343" w:rsidRDefault="00F14343" w:rsidP="00F14343">
      <w:pPr>
        <w:pStyle w:val="xparagraph"/>
        <w:spacing w:before="0" w:beforeAutospacing="0" w:after="0" w:afterAutospacing="0"/>
        <w:textAlignment w:val="baseline"/>
        <w:rPr>
          <w:sz w:val="24"/>
          <w:szCs w:val="24"/>
        </w:rPr>
      </w:pPr>
      <w:r w:rsidRPr="00F14343">
        <w:rPr>
          <w:rStyle w:val="xnormaltextrun"/>
          <w:color w:val="000000"/>
          <w:sz w:val="24"/>
          <w:szCs w:val="24"/>
        </w:rPr>
        <w:t> David Clayton, Grounds &amp; Nursery I </w:t>
      </w:r>
      <w:r w:rsidRPr="00F14343">
        <w:rPr>
          <w:rStyle w:val="xeop"/>
          <w:color w:val="000000"/>
          <w:sz w:val="24"/>
          <w:szCs w:val="24"/>
        </w:rPr>
        <w:t> </w:t>
      </w:r>
    </w:p>
    <w:p w14:paraId="445FB625" w14:textId="77777777" w:rsidR="00F14343" w:rsidRPr="00F14343" w:rsidRDefault="00F14343" w:rsidP="00F14343">
      <w:pPr>
        <w:pStyle w:val="xparagraph"/>
        <w:spacing w:before="0" w:beforeAutospacing="0" w:after="0" w:afterAutospacing="0"/>
        <w:textAlignment w:val="baseline"/>
        <w:rPr>
          <w:sz w:val="24"/>
          <w:szCs w:val="24"/>
        </w:rPr>
      </w:pPr>
      <w:r w:rsidRPr="00F14343">
        <w:rPr>
          <w:rStyle w:val="xnormaltextrun"/>
          <w:color w:val="000000"/>
          <w:sz w:val="24"/>
          <w:szCs w:val="24"/>
        </w:rPr>
        <w:t>Rocia Escribano, Administrative Assistant II; Nutrition Services </w:t>
      </w:r>
      <w:r w:rsidRPr="00F14343">
        <w:rPr>
          <w:rStyle w:val="xeop"/>
          <w:color w:val="000000"/>
          <w:sz w:val="24"/>
          <w:szCs w:val="24"/>
        </w:rPr>
        <w:t> </w:t>
      </w:r>
    </w:p>
    <w:p w14:paraId="26DB7845" w14:textId="77777777" w:rsidR="00F14343" w:rsidRPr="00F14343" w:rsidRDefault="00F14343" w:rsidP="00F14343">
      <w:pPr>
        <w:pStyle w:val="xparagraph"/>
        <w:spacing w:before="0" w:beforeAutospacing="0" w:after="0" w:afterAutospacing="0"/>
        <w:textAlignment w:val="baseline"/>
        <w:rPr>
          <w:sz w:val="24"/>
          <w:szCs w:val="24"/>
        </w:rPr>
      </w:pPr>
      <w:r w:rsidRPr="00F14343">
        <w:rPr>
          <w:rStyle w:val="xnormaltextrun"/>
          <w:color w:val="000000"/>
          <w:sz w:val="24"/>
          <w:szCs w:val="24"/>
        </w:rPr>
        <w:t> Sacha Hartshorne, Dining Service I </w:t>
      </w:r>
      <w:r w:rsidRPr="00F14343">
        <w:rPr>
          <w:rStyle w:val="xeop"/>
          <w:color w:val="000000"/>
          <w:sz w:val="24"/>
          <w:szCs w:val="24"/>
        </w:rPr>
        <w:t> </w:t>
      </w:r>
    </w:p>
    <w:p w14:paraId="4CA1A5D7" w14:textId="77777777" w:rsidR="00F14343" w:rsidRPr="00F14343" w:rsidRDefault="00F14343" w:rsidP="00F14343">
      <w:pPr>
        <w:pStyle w:val="xparagraph"/>
        <w:spacing w:before="0" w:beforeAutospacing="0" w:after="0" w:afterAutospacing="0"/>
        <w:textAlignment w:val="baseline"/>
        <w:rPr>
          <w:sz w:val="24"/>
          <w:szCs w:val="24"/>
        </w:rPr>
      </w:pPr>
      <w:r w:rsidRPr="00F14343">
        <w:rPr>
          <w:rStyle w:val="xnormaltextrun"/>
          <w:color w:val="000000"/>
          <w:sz w:val="24"/>
          <w:szCs w:val="24"/>
        </w:rPr>
        <w:t> Erica Holcomb, Accounting Technician III </w:t>
      </w:r>
      <w:r w:rsidRPr="00F14343">
        <w:rPr>
          <w:rStyle w:val="xeop"/>
          <w:color w:val="000000"/>
          <w:sz w:val="24"/>
          <w:szCs w:val="24"/>
        </w:rPr>
        <w:t> </w:t>
      </w:r>
    </w:p>
    <w:p w14:paraId="7063FA7A" w14:textId="77777777" w:rsidR="00F14343" w:rsidRPr="00F14343" w:rsidRDefault="00F14343" w:rsidP="00F14343">
      <w:pPr>
        <w:pStyle w:val="xparagraph"/>
        <w:spacing w:before="0" w:beforeAutospacing="0" w:after="0" w:afterAutospacing="0"/>
        <w:textAlignment w:val="baseline"/>
        <w:rPr>
          <w:sz w:val="24"/>
          <w:szCs w:val="24"/>
        </w:rPr>
      </w:pPr>
      <w:r w:rsidRPr="00F14343">
        <w:rPr>
          <w:rStyle w:val="xnormaltextrun"/>
          <w:color w:val="000000"/>
          <w:sz w:val="24"/>
          <w:szCs w:val="24"/>
        </w:rPr>
        <w:t> Danielle Steele, Administrative Assistant I; CIMC </w:t>
      </w:r>
      <w:r w:rsidRPr="00F14343">
        <w:rPr>
          <w:rStyle w:val="xeop"/>
          <w:color w:val="000000"/>
          <w:sz w:val="24"/>
          <w:szCs w:val="24"/>
        </w:rPr>
        <w:t> </w:t>
      </w:r>
    </w:p>
    <w:p w14:paraId="468CFE33" w14:textId="77777777" w:rsidR="00F14343" w:rsidRPr="00F14343" w:rsidRDefault="00F14343" w:rsidP="00F14343">
      <w:pPr>
        <w:pStyle w:val="xparagraph"/>
        <w:spacing w:before="0" w:beforeAutospacing="0" w:after="0" w:afterAutospacing="0"/>
        <w:textAlignment w:val="baseline"/>
        <w:rPr>
          <w:sz w:val="24"/>
          <w:szCs w:val="24"/>
        </w:rPr>
      </w:pPr>
      <w:r w:rsidRPr="00F14343">
        <w:rPr>
          <w:rStyle w:val="xnormaltextrun"/>
          <w:color w:val="000000"/>
          <w:sz w:val="24"/>
          <w:szCs w:val="24"/>
        </w:rPr>
        <w:t xml:space="preserve"> Heather </w:t>
      </w:r>
      <w:proofErr w:type="spellStart"/>
      <w:r w:rsidRPr="00F14343">
        <w:rPr>
          <w:rStyle w:val="xnormaltextrun"/>
          <w:color w:val="000000"/>
          <w:sz w:val="24"/>
          <w:szCs w:val="24"/>
        </w:rPr>
        <w:t>Bueme</w:t>
      </w:r>
      <w:proofErr w:type="spellEnd"/>
      <w:r w:rsidRPr="00F14343">
        <w:rPr>
          <w:rStyle w:val="xnormaltextrun"/>
          <w:color w:val="000000"/>
          <w:sz w:val="24"/>
          <w:szCs w:val="24"/>
        </w:rPr>
        <w:t>, School for the Deaf Elementary Teacher </w:t>
      </w:r>
      <w:r w:rsidRPr="00F14343">
        <w:rPr>
          <w:rStyle w:val="xeop"/>
          <w:color w:val="000000"/>
          <w:sz w:val="24"/>
          <w:szCs w:val="24"/>
        </w:rPr>
        <w:t> </w:t>
      </w:r>
    </w:p>
    <w:p w14:paraId="2A00C950" w14:textId="77777777" w:rsidR="00F14343" w:rsidRPr="00F14343" w:rsidRDefault="00F14343" w:rsidP="00F14343">
      <w:pPr>
        <w:pStyle w:val="xparagraph"/>
        <w:spacing w:before="0" w:beforeAutospacing="0" w:after="0" w:afterAutospacing="0"/>
        <w:textAlignment w:val="baseline"/>
        <w:rPr>
          <w:sz w:val="24"/>
          <w:szCs w:val="24"/>
        </w:rPr>
      </w:pPr>
      <w:r w:rsidRPr="00F14343">
        <w:rPr>
          <w:rStyle w:val="xeop"/>
          <w:color w:val="000000"/>
          <w:sz w:val="24"/>
          <w:szCs w:val="24"/>
        </w:rPr>
        <w:t> </w:t>
      </w:r>
    </w:p>
    <w:p w14:paraId="7B37D348" w14:textId="77777777" w:rsidR="00F14343" w:rsidRPr="00F14343" w:rsidRDefault="00F14343" w:rsidP="00F14343">
      <w:pPr>
        <w:pStyle w:val="xparagraph"/>
        <w:spacing w:before="0" w:beforeAutospacing="0" w:after="0" w:afterAutospacing="0"/>
        <w:textAlignment w:val="baseline"/>
        <w:rPr>
          <w:sz w:val="24"/>
          <w:szCs w:val="24"/>
        </w:rPr>
      </w:pPr>
      <w:r w:rsidRPr="00F14343">
        <w:rPr>
          <w:rStyle w:val="xnormaltextrun"/>
          <w:color w:val="000000"/>
          <w:sz w:val="24"/>
          <w:szCs w:val="24"/>
        </w:rPr>
        <w:t> The worst snowstorm in 33 years arrived in the Winter of 1946. 28 inches of snow fell over a 4-day period. The students reported, “There was a big snow Thursday morning and Friday the weather turned cold. Seven boys raced down the hill on their sleds.” Others slid on the ice, enjoyed snowball fights, and fed cookies to the birds.   </w:t>
      </w:r>
      <w:r w:rsidRPr="00F14343">
        <w:rPr>
          <w:rStyle w:val="xeop"/>
          <w:color w:val="000000"/>
          <w:sz w:val="24"/>
          <w:szCs w:val="24"/>
        </w:rPr>
        <w:t> </w:t>
      </w:r>
    </w:p>
    <w:p w14:paraId="27B16D77" w14:textId="77777777" w:rsidR="00F14343" w:rsidRPr="00F14343" w:rsidRDefault="00F14343" w:rsidP="00F14343">
      <w:pPr>
        <w:pStyle w:val="xparagraph"/>
        <w:spacing w:before="0" w:beforeAutospacing="0" w:after="0" w:afterAutospacing="0"/>
        <w:textAlignment w:val="baseline"/>
        <w:rPr>
          <w:sz w:val="24"/>
          <w:szCs w:val="24"/>
        </w:rPr>
      </w:pPr>
      <w:r w:rsidRPr="00F14343">
        <w:rPr>
          <w:rStyle w:val="xnormaltextrun"/>
          <w:color w:val="000000"/>
          <w:sz w:val="24"/>
          <w:szCs w:val="24"/>
        </w:rPr>
        <w:t> As we go deeper into the winter months, here is a reminder that the CSDB Administration will make every effort to contact local TV and radio stations prior to 6:00a.m. to announce school closures or delays. You can also receive this information on the school’s website and social media platforms. </w:t>
      </w:r>
      <w:r w:rsidRPr="00F14343">
        <w:rPr>
          <w:rStyle w:val="xeop"/>
          <w:color w:val="000000"/>
          <w:sz w:val="24"/>
          <w:szCs w:val="24"/>
        </w:rPr>
        <w:t> </w:t>
      </w:r>
    </w:p>
    <w:p w14:paraId="5CC12EE4" w14:textId="77777777" w:rsidR="00F14343" w:rsidRPr="00F14343" w:rsidRDefault="00F14343" w:rsidP="00F14343">
      <w:pPr>
        <w:pStyle w:val="xparagraph"/>
        <w:spacing w:before="0" w:beforeAutospacing="0" w:after="0" w:afterAutospacing="0"/>
        <w:textAlignment w:val="baseline"/>
        <w:rPr>
          <w:sz w:val="24"/>
          <w:szCs w:val="24"/>
        </w:rPr>
      </w:pPr>
      <w:r w:rsidRPr="00F14343">
        <w:rPr>
          <w:sz w:val="24"/>
          <w:szCs w:val="24"/>
        </w:rPr>
        <w:t> </w:t>
      </w:r>
    </w:p>
    <w:p w14:paraId="7A30D7A9" w14:textId="77777777" w:rsidR="00F14343" w:rsidRPr="00F14343" w:rsidRDefault="00F14343" w:rsidP="00F14343">
      <w:pPr>
        <w:pStyle w:val="xparagraph"/>
        <w:spacing w:before="0" w:beforeAutospacing="0" w:after="0" w:afterAutospacing="0"/>
        <w:textAlignment w:val="baseline"/>
        <w:rPr>
          <w:sz w:val="24"/>
          <w:szCs w:val="24"/>
        </w:rPr>
      </w:pPr>
      <w:r w:rsidRPr="00F14343">
        <w:rPr>
          <w:rStyle w:val="xnormaltextrun"/>
          <w:color w:val="000000"/>
          <w:sz w:val="24"/>
          <w:szCs w:val="24"/>
        </w:rPr>
        <w:t> Check out this Then and Now photo for January. In the Spring of 1950, an electrical short in the attic of the school building, built in 1889, caused this fire where students who were deaf and students who were blind went to school. Some of the students noticed the fire, rang the alarm, and exited the building. Everyone got out safely within two minutes. </w:t>
      </w:r>
      <w:r w:rsidRPr="00F14343">
        <w:rPr>
          <w:rStyle w:val="xeop"/>
          <w:color w:val="000000"/>
          <w:sz w:val="24"/>
          <w:szCs w:val="24"/>
        </w:rPr>
        <w:t> </w:t>
      </w:r>
    </w:p>
    <w:p w14:paraId="3ECE71BF" w14:textId="77777777" w:rsidR="00F14343" w:rsidRPr="00F14343" w:rsidRDefault="00F14343" w:rsidP="00F14343">
      <w:pPr>
        <w:pStyle w:val="xparagraph"/>
        <w:spacing w:before="0" w:beforeAutospacing="0" w:after="0" w:afterAutospacing="0"/>
        <w:textAlignment w:val="baseline"/>
        <w:rPr>
          <w:sz w:val="24"/>
          <w:szCs w:val="24"/>
        </w:rPr>
      </w:pPr>
      <w:r w:rsidRPr="00F14343">
        <w:rPr>
          <w:rStyle w:val="xnormaltextrun"/>
          <w:color w:val="000000"/>
          <w:sz w:val="24"/>
          <w:szCs w:val="24"/>
        </w:rPr>
        <w:t>Firemen, who had a good fire engine, were hampered by low water pressure and the building was destroyed. In 1952, the new Gottleib building opened to students, replacing the old school building. </w:t>
      </w:r>
      <w:r w:rsidRPr="00F14343">
        <w:rPr>
          <w:rStyle w:val="xeop"/>
          <w:color w:val="000000"/>
          <w:sz w:val="24"/>
          <w:szCs w:val="24"/>
        </w:rPr>
        <w:t> </w:t>
      </w:r>
    </w:p>
    <w:p w14:paraId="10EE6FE6" w14:textId="77777777" w:rsidR="00F14343" w:rsidRDefault="00F14343" w:rsidP="00F14343">
      <w:pPr>
        <w:pStyle w:val="xmsonormal"/>
      </w:pPr>
      <w:r>
        <w:t> </w:t>
      </w:r>
    </w:p>
    <w:p w14:paraId="394D674F" w14:textId="77777777" w:rsidR="008B7F49" w:rsidRDefault="008B7F49"/>
    <w:sectPr w:rsidR="008B7F49" w:rsidSect="00F14343">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343"/>
    <w:rsid w:val="008B7F49"/>
    <w:rsid w:val="00F1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E87F24"/>
  <w15:chartTrackingRefBased/>
  <w15:docId w15:val="{1FB83FB6-C1CA-47A2-88DA-201A1175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14343"/>
    <w:pPr>
      <w:spacing w:after="0" w:line="240" w:lineRule="auto"/>
    </w:pPr>
    <w:rPr>
      <w:rFonts w:cs="Calibri"/>
      <w:kern w:val="0"/>
      <w:sz w:val="22"/>
      <w14:ligatures w14:val="none"/>
    </w:rPr>
  </w:style>
  <w:style w:type="paragraph" w:customStyle="1" w:styleId="xparagraph">
    <w:name w:val="x_paragraph"/>
    <w:basedOn w:val="Normal"/>
    <w:rsid w:val="00F14343"/>
    <w:pPr>
      <w:spacing w:before="100" w:beforeAutospacing="1" w:after="100" w:afterAutospacing="1" w:line="240" w:lineRule="auto"/>
    </w:pPr>
    <w:rPr>
      <w:rFonts w:cs="Calibri"/>
      <w:kern w:val="0"/>
      <w:sz w:val="22"/>
      <w14:ligatures w14:val="none"/>
    </w:rPr>
  </w:style>
  <w:style w:type="character" w:customStyle="1" w:styleId="xnormaltextrun">
    <w:name w:val="x_normaltextrun"/>
    <w:basedOn w:val="DefaultParagraphFont"/>
    <w:rsid w:val="00F14343"/>
  </w:style>
  <w:style w:type="character" w:customStyle="1" w:styleId="xscxw166021770">
    <w:name w:val="x_scxw166021770"/>
    <w:basedOn w:val="DefaultParagraphFont"/>
    <w:rsid w:val="00F14343"/>
  </w:style>
  <w:style w:type="character" w:customStyle="1" w:styleId="xeop">
    <w:name w:val="x_eop"/>
    <w:basedOn w:val="DefaultParagraphFont"/>
    <w:rsid w:val="00F14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14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2367</Characters>
  <Application>Microsoft Office Word</Application>
  <DocSecurity>0</DocSecurity>
  <Lines>48</Lines>
  <Paragraphs>26</Paragraphs>
  <ScaleCrop>false</ScaleCrop>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Haselhorst</dc:creator>
  <cp:keywords/>
  <dc:description/>
  <cp:lastModifiedBy>Cathy Haselhorst</cp:lastModifiedBy>
  <cp:revision>1</cp:revision>
  <dcterms:created xsi:type="dcterms:W3CDTF">2024-01-08T20:28:00Z</dcterms:created>
  <dcterms:modified xsi:type="dcterms:W3CDTF">2024-01-08T20:28:00Z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e0f13d1c-7ef8-4fa1-9ec2-d755c73fe347</vt:lpwstr>
  </property>
</Properties>
</file>